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80" w:rightFromText="180" w:vertAnchor="page" w:horzAnchor="margin" w:tblpX="-90" w:tblpY="626"/>
        <w:tblW w:w="10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484"/>
      </w:tblGrid>
      <w:tr w:rsidR="00955B28" w:rsidRPr="00D36512" w14:paraId="675C33DC" w14:textId="77777777" w:rsidTr="00A10E71">
        <w:trPr>
          <w:trHeight w:val="1620"/>
        </w:trPr>
        <w:tc>
          <w:tcPr>
            <w:tcW w:w="5387" w:type="dxa"/>
            <w:vAlign w:val="center"/>
          </w:tcPr>
          <w:p w14:paraId="1D1635EC" w14:textId="116C801F" w:rsidR="00306961" w:rsidRPr="00A10E71" w:rsidRDefault="00306961" w:rsidP="00561BBB">
            <w:pPr>
              <w:rPr>
                <w:rFonts w:ascii="Century Gothic" w:hAnsi="Century Gothic"/>
                <w:b/>
                <w:bCs/>
                <w:sz w:val="42"/>
                <w:szCs w:val="72"/>
              </w:rPr>
            </w:pPr>
          </w:p>
        </w:tc>
        <w:tc>
          <w:tcPr>
            <w:tcW w:w="5484" w:type="dxa"/>
            <w:vAlign w:val="center"/>
          </w:tcPr>
          <w:p w14:paraId="781F646A" w14:textId="237C7679" w:rsidR="00955B28" w:rsidRPr="00A10E71" w:rsidRDefault="000A0F5E" w:rsidP="00561BBB">
            <w:pPr>
              <w:spacing w:after="0" w:line="240" w:lineRule="auto"/>
              <w:ind w:right="-390"/>
              <w:rPr>
                <w:rFonts w:ascii="Century Gothic" w:hAnsi="Century Gothic"/>
                <w:b/>
                <w:color w:val="000000" w:themeColor="text1"/>
                <w:sz w:val="50"/>
                <w:szCs w:val="50"/>
              </w:rPr>
            </w:pPr>
            <w:r w:rsidRPr="00A10E71">
              <w:rPr>
                <w:rFonts w:ascii="Century Gothic" w:hAnsi="Century Gothic"/>
                <w:b/>
                <w:color w:val="000000" w:themeColor="text1"/>
                <w:sz w:val="50"/>
                <w:szCs w:val="50"/>
              </w:rPr>
              <w:t xml:space="preserve"> </w:t>
            </w:r>
          </w:p>
        </w:tc>
      </w:tr>
      <w:tr w:rsidR="00955B28" w:rsidRPr="008A3C14" w14:paraId="7E7E29F1" w14:textId="77777777" w:rsidTr="007C3CDC">
        <w:trPr>
          <w:trHeight w:val="1203"/>
        </w:trPr>
        <w:tc>
          <w:tcPr>
            <w:tcW w:w="10871" w:type="dxa"/>
            <w:gridSpan w:val="2"/>
            <w:tcBorders>
              <w:bottom w:val="single" w:sz="12" w:space="0" w:color="FF3300"/>
            </w:tcBorders>
            <w:shd w:val="clear" w:color="auto" w:fill="auto"/>
            <w:vAlign w:val="center"/>
          </w:tcPr>
          <w:p w14:paraId="08ACD6FF" w14:textId="31B44E86" w:rsidR="007118CB" w:rsidRPr="00A10E71" w:rsidRDefault="007118CB" w:rsidP="00961EFA">
            <w:pPr>
              <w:spacing w:after="0" w:line="240" w:lineRule="auto"/>
              <w:contextualSpacing/>
              <w:rPr>
                <w:rFonts w:ascii="Century Gothic" w:hAnsi="Century Gothic"/>
                <w:b/>
                <w:color w:val="auto"/>
                <w:sz w:val="32"/>
                <w:szCs w:val="32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32"/>
                <w:szCs w:val="32"/>
                <w:lang w:val="es-PE"/>
              </w:rPr>
              <w:t xml:space="preserve">FORMULARIO DE PARTICIPACIÓN- EFFIE COLLEGE </w:t>
            </w:r>
            <w:r w:rsidR="00055A13" w:rsidRPr="00C06D89">
              <w:rPr>
                <w:rFonts w:ascii="Century Gothic" w:hAnsi="Century Gothic"/>
                <w:b/>
                <w:color w:val="auto"/>
                <w:sz w:val="32"/>
                <w:szCs w:val="32"/>
                <w:lang w:val="es-PE"/>
              </w:rPr>
              <w:t>202</w:t>
            </w:r>
            <w:r w:rsidR="00D63F87">
              <w:rPr>
                <w:rFonts w:ascii="Century Gothic" w:hAnsi="Century Gothic"/>
                <w:b/>
                <w:color w:val="auto"/>
                <w:sz w:val="32"/>
                <w:szCs w:val="32"/>
                <w:lang w:val="es-PE"/>
              </w:rPr>
              <w:t>5</w:t>
            </w:r>
            <w:r w:rsidRPr="00D36512">
              <w:rPr>
                <w:rFonts w:ascii="Century Gothic" w:hAnsi="Century Gothic"/>
                <w:b/>
                <w:color w:val="auto"/>
                <w:sz w:val="32"/>
                <w:szCs w:val="32"/>
                <w:lang w:val="es-PE"/>
              </w:rPr>
              <w:t xml:space="preserve"> – ARGENTINA</w:t>
            </w:r>
          </w:p>
          <w:p w14:paraId="3F3C3CC3" w14:textId="2B14A7B8" w:rsidR="00DF388E" w:rsidRPr="00D36512" w:rsidRDefault="00BE20C8" w:rsidP="00C5299F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Las preguntas contenidas en este documento son las mismas que deberán </w:t>
            </w:r>
            <w:r w:rsidR="00AA79E6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completar y enviar para </w:t>
            </w:r>
            <w:r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>participa</w:t>
            </w:r>
            <w:r w:rsidR="00AA79E6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>r</w:t>
            </w:r>
            <w:r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 </w:t>
            </w:r>
            <w:r w:rsidR="00F04E0D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>de Effie College</w:t>
            </w:r>
            <w:r w:rsidR="00C06D89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 Argentina </w:t>
            </w:r>
            <w:r w:rsidR="00943D5C" w:rsidRPr="00C06D89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>202</w:t>
            </w:r>
            <w:r w:rsidR="00D63F87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>5</w:t>
            </w:r>
            <w:r w:rsidR="00F04E0D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. </w:t>
            </w:r>
            <w:r w:rsidR="003432CB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br/>
            </w:r>
            <w:r w:rsidR="00F04E0D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>Utili</w:t>
            </w:r>
            <w:r w:rsidR="004A4D65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>zar</w:t>
            </w:r>
            <w:r w:rsidR="00F04E0D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 este documento </w:t>
            </w:r>
            <w:r w:rsidR="0016208D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para </w:t>
            </w:r>
            <w:r w:rsidR="00621E85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trabajar </w:t>
            </w:r>
            <w:r w:rsidR="00B30689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>en</w:t>
            </w:r>
            <w:r w:rsidR="00621E85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 equipo</w:t>
            </w:r>
            <w:r w:rsidR="00AA79E6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 antes de enviar el documento final</w:t>
            </w:r>
            <w:r w:rsidR="00621E85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>.</w:t>
            </w:r>
          </w:p>
          <w:p w14:paraId="005CADA4" w14:textId="630E861F" w:rsidR="0040414D" w:rsidRPr="00D36512" w:rsidRDefault="0040414D" w:rsidP="00DF388E">
            <w:pPr>
              <w:spacing w:after="0" w:line="240" w:lineRule="auto"/>
              <w:contextualSpacing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</w:p>
        </w:tc>
      </w:tr>
      <w:tr w:rsidR="008329CF" w:rsidRPr="008A3C14" w14:paraId="5542EACF" w14:textId="77777777" w:rsidTr="007C3CDC">
        <w:trPr>
          <w:trHeight w:val="1080"/>
        </w:trPr>
        <w:tc>
          <w:tcPr>
            <w:tcW w:w="5387" w:type="dxa"/>
            <w:tcBorders>
              <w:top w:val="single" w:sz="12" w:space="0" w:color="FF3300"/>
              <w:left w:val="single" w:sz="12" w:space="0" w:color="FF3300"/>
              <w:bottom w:val="single" w:sz="12" w:space="0" w:color="FF3300"/>
              <w:right w:val="single" w:sz="12" w:space="0" w:color="FF3300"/>
            </w:tcBorders>
            <w:shd w:val="clear" w:color="auto" w:fill="auto"/>
          </w:tcPr>
          <w:p w14:paraId="41B22DE4" w14:textId="2766DB9A" w:rsidR="00EC09FC" w:rsidRPr="007C3CDC" w:rsidRDefault="00E342E4" w:rsidP="00B56106">
            <w:pPr>
              <w:pStyle w:val="MediumShading1-Accent11"/>
              <w:spacing w:before="120" w:after="120"/>
              <w:rPr>
                <w:rFonts w:ascii="Century Gothic" w:hAnsi="Century Gothic"/>
                <w:b/>
                <w:color w:val="auto"/>
                <w:sz w:val="26"/>
                <w:szCs w:val="26"/>
                <w:lang w:val="es-PE"/>
              </w:rPr>
            </w:pPr>
            <w:r w:rsidRPr="007C3CDC">
              <w:rPr>
                <w:rFonts w:ascii="Century Gothic" w:hAnsi="Century Gothic"/>
                <w:b/>
                <w:color w:val="auto"/>
                <w:sz w:val="26"/>
                <w:szCs w:val="26"/>
                <w:lang w:val="es-PE"/>
              </w:rPr>
              <w:t>R</w:t>
            </w:r>
            <w:r w:rsidR="00DF1F5D" w:rsidRPr="007C3CDC">
              <w:rPr>
                <w:rFonts w:ascii="Century Gothic" w:hAnsi="Century Gothic"/>
                <w:b/>
                <w:color w:val="auto"/>
                <w:sz w:val="26"/>
                <w:szCs w:val="26"/>
                <w:lang w:val="es-PE"/>
              </w:rPr>
              <w:t>ECOMENDACIONES</w:t>
            </w:r>
          </w:p>
          <w:p w14:paraId="137E43C8" w14:textId="77593C7B" w:rsidR="00042BDD" w:rsidRPr="007C3CDC" w:rsidRDefault="00DF1F5D" w:rsidP="00561BBB">
            <w:pPr>
              <w:pStyle w:val="MediumShading1-Accent11"/>
              <w:numPr>
                <w:ilvl w:val="0"/>
                <w:numId w:val="3"/>
              </w:numPr>
              <w:spacing w:after="120"/>
              <w:ind w:left="360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BREVEDAD</w:t>
            </w:r>
            <w:r w:rsidR="00042BDD"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:</w:t>
            </w:r>
            <w:r w:rsidR="00042BDD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 </w:t>
            </w:r>
            <w:r w:rsidR="008E6DEA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Sea</w:t>
            </w:r>
            <w:r w:rsidR="0040414D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</w:t>
            </w:r>
            <w:r w:rsidR="008E6DEA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claro</w:t>
            </w:r>
            <w:r w:rsidR="0040414D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s</w:t>
            </w:r>
            <w:r w:rsidR="008E6DEA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, conciso</w:t>
            </w:r>
            <w:r w:rsidR="00CE3D89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s</w:t>
            </w:r>
            <w:r w:rsidR="008E6DEA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y convincente</w:t>
            </w:r>
            <w:r w:rsidR="00CE3D89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s</w:t>
            </w:r>
            <w:r w:rsidR="008E6DEA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. Las </w:t>
            </w:r>
            <w:r w:rsidR="001E405C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propuestas</w:t>
            </w:r>
            <w:r w:rsidR="008E6DEA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más cortas y bien escritas </w:t>
            </w:r>
            <w:r w:rsidR="002F4E8E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se </w:t>
            </w:r>
            <w:r w:rsidR="008E6DEA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suelen destacar, ya que los </w:t>
            </w:r>
            <w:r w:rsidR="000A5B5F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jurados</w:t>
            </w:r>
            <w:r w:rsidR="008E6DEA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0A5B5F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deben </w:t>
            </w:r>
            <w:r w:rsidR="008E6DEA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revisa</w:t>
            </w:r>
            <w:r w:rsidR="000A5B5F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r </w:t>
            </w:r>
            <w:r w:rsidR="003432CB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varios</w:t>
            </w:r>
            <w:r w:rsidR="008E6DEA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0A5B5F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casos </w:t>
            </w:r>
            <w:r w:rsidR="001E405C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inscri</w:t>
            </w:r>
            <w:r w:rsidR="000A5B5F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p</w:t>
            </w:r>
            <w:r w:rsidR="001E405C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tos</w:t>
            </w:r>
            <w:r w:rsidR="008E6DEA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.  </w:t>
            </w:r>
          </w:p>
          <w:p w14:paraId="54663233" w14:textId="677EDEF7" w:rsidR="008E6DEA" w:rsidRPr="007C3CDC" w:rsidRDefault="008E6DEA" w:rsidP="00576430">
            <w:pPr>
              <w:pStyle w:val="MediumShading1-Accent11"/>
              <w:numPr>
                <w:ilvl w:val="0"/>
                <w:numId w:val="3"/>
              </w:numPr>
              <w:spacing w:after="120"/>
              <w:ind w:left="360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HABLA</w:t>
            </w:r>
            <w:r w:rsidR="00CE3D89"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R</w:t>
            </w:r>
            <w:r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 xml:space="preserve"> </w:t>
            </w:r>
            <w:r w:rsidR="00C029D5"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EN FUNCIÓN DEL</w:t>
            </w:r>
            <w:r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 xml:space="preserve"> </w:t>
            </w:r>
            <w:r w:rsidR="00CE3D89"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DESAFÍO</w:t>
            </w:r>
            <w:r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 xml:space="preserve"> DE</w:t>
            </w:r>
            <w:r w:rsidR="007B4E94"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 xml:space="preserve"> LA</w:t>
            </w:r>
            <w:r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 xml:space="preserve"> MARCA: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Asegúre</w:t>
            </w:r>
            <w:r w:rsidR="00355C7F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se de abordar eficazmente el desafío de la marca y </w:t>
            </w:r>
            <w:r w:rsidR="000A5B5F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de 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proporcionar soluciones que respondan directamente </w:t>
            </w:r>
            <w:r w:rsidR="00355C7F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a</w:t>
            </w:r>
            <w:r w:rsidR="000A5B5F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l mismo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. También debe</w:t>
            </w:r>
            <w:r w:rsidR="001C04DB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escribir teniendo en cuenta a su audiencia</w:t>
            </w:r>
            <w:r w:rsidR="001C04DB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; es decir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a los </w:t>
            </w:r>
            <w:r w:rsidR="000A5B5F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jurados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de Effie</w:t>
            </w:r>
            <w:r w:rsidR="001C04DB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College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3432CB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(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equipo de </w:t>
            </w:r>
            <w:r w:rsidR="001D0932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la marca</w:t>
            </w:r>
            <w:r w:rsidR="003432CB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, sus agencias, etc)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.</w:t>
            </w:r>
            <w:r w:rsidRPr="007C3CDC">
              <w:rPr>
                <w:rFonts w:ascii="Century Gothic" w:hAnsi="Century Gothic"/>
                <w:color w:val="auto"/>
                <w:lang w:val="es-PE"/>
              </w:rPr>
              <w:t xml:space="preserve"> 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</w:p>
          <w:p w14:paraId="424B70F7" w14:textId="200C4C22" w:rsidR="006863E3" w:rsidRPr="007C3CDC" w:rsidRDefault="006863E3" w:rsidP="00576430">
            <w:pPr>
              <w:pStyle w:val="MediumShading1-Accent11"/>
              <w:numPr>
                <w:ilvl w:val="0"/>
                <w:numId w:val="3"/>
              </w:numPr>
              <w:spacing w:after="120"/>
              <w:ind w:left="360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CONTAR UNA HISTORIA: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Los 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jurados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6D2BFA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esperan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encontrar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una historia atractiva, bien escrita y consistente que vincule cada sección del formulario.</w:t>
            </w:r>
          </w:p>
          <w:p w14:paraId="6E61E163" w14:textId="64F55E82" w:rsidR="006863E3" w:rsidRPr="007C3CDC" w:rsidRDefault="00320139" w:rsidP="00576430">
            <w:pPr>
              <w:pStyle w:val="MediumShading1-Accent11"/>
              <w:numPr>
                <w:ilvl w:val="0"/>
                <w:numId w:val="3"/>
              </w:numPr>
              <w:spacing w:after="120"/>
              <w:ind w:left="360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REVISIÓN</w:t>
            </w:r>
            <w:r w:rsidR="006863E3"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:</w:t>
            </w:r>
            <w:r w:rsidR="006863E3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Antes de presentar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la información</w:t>
            </w:r>
            <w:r w:rsidR="006863E3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, se anima a los participantes a revisar su gramática, ortografía, puntuación, etc. 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Revisar también</w:t>
            </w:r>
            <w:r w:rsidR="006863E3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todos los requisitos del </w:t>
            </w:r>
            <w:r w:rsidR="00AE753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bief</w:t>
            </w:r>
            <w:r w:rsidR="006863E3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del cliente para asegurarse 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de </w:t>
            </w:r>
            <w:r w:rsidR="006863E3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que ha</w:t>
            </w:r>
            <w:r w:rsidR="00AE753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</w:t>
            </w:r>
            <w:r w:rsidR="006863E3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respondido a 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cada</w:t>
            </w:r>
            <w:r w:rsidR="006863E3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parte del desafío.</w:t>
            </w:r>
          </w:p>
          <w:p w14:paraId="00DFD0A7" w14:textId="65CD21DF" w:rsidR="00C93952" w:rsidRPr="007C3CDC" w:rsidRDefault="002E42E1" w:rsidP="00576430">
            <w:pPr>
              <w:pStyle w:val="MediumShading1-Accent11"/>
              <w:numPr>
                <w:ilvl w:val="0"/>
                <w:numId w:val="3"/>
              </w:numPr>
              <w:spacing w:after="120"/>
              <w:ind w:left="360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PR</w:t>
            </w:r>
            <w:r w:rsidR="000054F7"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O</w:t>
            </w:r>
            <w:r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BA</w:t>
            </w:r>
            <w:r w:rsidR="004D2F81"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R</w:t>
            </w:r>
            <w:r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 xml:space="preserve"> TIEMPO</w:t>
            </w:r>
            <w:r w:rsidR="00EB7083"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 xml:space="preserve"> DE LECTURA</w:t>
            </w:r>
            <w:r w:rsidRPr="007C3CDC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: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Muchas veces </w:t>
            </w:r>
            <w:r w:rsidR="00524AB2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se 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incluye información tanto textual como </w:t>
            </w:r>
            <w:r w:rsidR="002A0B0D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gráfica</w:t>
            </w:r>
            <w:r w:rsidR="00524AB2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en exceso;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es importante 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calcular previamente 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cu</w:t>
            </w:r>
            <w:r w:rsidR="000054F7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á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nto toma hacer toda la lectura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del formulario.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L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os ju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rados </w:t>
            </w:r>
            <w:r w:rsidR="002A0B0D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tienen alrededor de 15 minutos para leer toda la propuesta </w:t>
            </w:r>
            <w:r w:rsidR="00A51747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y la visualización d</w:t>
            </w:r>
            <w:r w:rsidR="002A0B0D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el video.</w:t>
            </w:r>
          </w:p>
          <w:p w14:paraId="6F2979FF" w14:textId="77777777" w:rsidR="00053753" w:rsidRPr="007C3CDC" w:rsidRDefault="00053753" w:rsidP="00A8349D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</w:p>
          <w:p w14:paraId="1A8AF467" w14:textId="0A647FAB" w:rsidR="00DD4897" w:rsidRPr="007C3CDC" w:rsidRDefault="00DD4897" w:rsidP="00561BBB">
            <w:pPr>
              <w:pStyle w:val="MediumShading1-Accent11"/>
              <w:spacing w:after="120"/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</w:pPr>
          </w:p>
        </w:tc>
        <w:tc>
          <w:tcPr>
            <w:tcW w:w="5484" w:type="dxa"/>
            <w:tcBorders>
              <w:top w:val="single" w:sz="12" w:space="0" w:color="FF3300"/>
              <w:left w:val="single" w:sz="12" w:space="0" w:color="FF3300"/>
              <w:bottom w:val="single" w:sz="12" w:space="0" w:color="FF3300"/>
              <w:right w:val="single" w:sz="12" w:space="0" w:color="FF3300"/>
            </w:tcBorders>
            <w:shd w:val="clear" w:color="auto" w:fill="auto"/>
          </w:tcPr>
          <w:p w14:paraId="39999519" w14:textId="4D68979E" w:rsidR="008329CF" w:rsidRPr="007C3CDC" w:rsidRDefault="008329CF" w:rsidP="00B56106">
            <w:pPr>
              <w:pStyle w:val="MediumShading1-Accent11"/>
              <w:spacing w:before="120" w:after="120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7C3CDC">
              <w:rPr>
                <w:rFonts w:ascii="Century Gothic" w:hAnsi="Century Gothic"/>
                <w:b/>
                <w:color w:val="auto"/>
                <w:sz w:val="26"/>
                <w:szCs w:val="26"/>
                <w:lang w:val="es-PE"/>
              </w:rPr>
              <w:t>REQU</w:t>
            </w:r>
            <w:r w:rsidR="004F74EA" w:rsidRPr="007C3CDC">
              <w:rPr>
                <w:rFonts w:ascii="Century Gothic" w:hAnsi="Century Gothic"/>
                <w:b/>
                <w:color w:val="auto"/>
                <w:sz w:val="26"/>
                <w:szCs w:val="26"/>
                <w:lang w:val="es-PE"/>
              </w:rPr>
              <w:t>E</w:t>
            </w:r>
            <w:r w:rsidRPr="007C3CDC">
              <w:rPr>
                <w:rFonts w:ascii="Century Gothic" w:hAnsi="Century Gothic"/>
                <w:b/>
                <w:color w:val="auto"/>
                <w:sz w:val="26"/>
                <w:szCs w:val="26"/>
                <w:lang w:val="es-PE"/>
              </w:rPr>
              <w:t>R</w:t>
            </w:r>
            <w:r w:rsidR="009A6059" w:rsidRPr="007C3CDC">
              <w:rPr>
                <w:rFonts w:ascii="Century Gothic" w:hAnsi="Century Gothic"/>
                <w:b/>
                <w:color w:val="auto"/>
                <w:sz w:val="26"/>
                <w:szCs w:val="26"/>
                <w:lang w:val="es-PE"/>
              </w:rPr>
              <w:t>I</w:t>
            </w:r>
            <w:r w:rsidRPr="007C3CDC">
              <w:rPr>
                <w:rFonts w:ascii="Century Gothic" w:hAnsi="Century Gothic"/>
                <w:b/>
                <w:color w:val="auto"/>
                <w:sz w:val="26"/>
                <w:szCs w:val="26"/>
                <w:lang w:val="es-PE"/>
              </w:rPr>
              <w:t>M</w:t>
            </w:r>
            <w:r w:rsidR="009A6059" w:rsidRPr="007C3CDC">
              <w:rPr>
                <w:rFonts w:ascii="Century Gothic" w:hAnsi="Century Gothic"/>
                <w:b/>
                <w:color w:val="auto"/>
                <w:sz w:val="26"/>
                <w:szCs w:val="26"/>
                <w:lang w:val="es-PE"/>
              </w:rPr>
              <w:t>I</w:t>
            </w:r>
            <w:r w:rsidRPr="007C3CDC">
              <w:rPr>
                <w:rFonts w:ascii="Century Gothic" w:hAnsi="Century Gothic"/>
                <w:b/>
                <w:color w:val="auto"/>
                <w:sz w:val="26"/>
                <w:szCs w:val="26"/>
                <w:lang w:val="es-PE"/>
              </w:rPr>
              <w:t>ENT</w:t>
            </w:r>
            <w:r w:rsidR="009A6059" w:rsidRPr="007C3CDC">
              <w:rPr>
                <w:rFonts w:ascii="Century Gothic" w:hAnsi="Century Gothic"/>
                <w:b/>
                <w:color w:val="auto"/>
                <w:sz w:val="26"/>
                <w:szCs w:val="26"/>
                <w:lang w:val="es-PE"/>
              </w:rPr>
              <w:t>O</w:t>
            </w:r>
            <w:r w:rsidRPr="007C3CDC">
              <w:rPr>
                <w:rFonts w:ascii="Century Gothic" w:hAnsi="Century Gothic"/>
                <w:b/>
                <w:color w:val="auto"/>
                <w:sz w:val="26"/>
                <w:szCs w:val="26"/>
                <w:lang w:val="es-PE"/>
              </w:rPr>
              <w:t>S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</w:p>
          <w:p w14:paraId="4EF26E72" w14:textId="40576CBD" w:rsidR="00E37D9F" w:rsidRPr="007C3CDC" w:rsidRDefault="00B05718" w:rsidP="000F068B">
            <w:pPr>
              <w:pStyle w:val="MediumShading1-Accent11"/>
              <w:numPr>
                <w:ilvl w:val="0"/>
                <w:numId w:val="3"/>
              </w:numPr>
              <w:spacing w:after="120"/>
              <w:ind w:left="464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834984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USO DE FUENTES</w:t>
            </w:r>
            <w:r w:rsidR="00E37D9F" w:rsidRPr="00834984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:</w:t>
            </w:r>
            <w:r w:rsidR="00E37D9F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C33EE3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Toda información y/o supuestos utilizados para </w:t>
            </w:r>
            <w:r w:rsidR="00543118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respaldar su propuesta deben estar sustentadas con investigaciones</w:t>
            </w:r>
            <w:r w:rsidR="006C3CAA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de fuente primaria o secundaria</w:t>
            </w:r>
            <w:r w:rsidR="00F663AE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.</w:t>
            </w:r>
            <w:r w:rsidR="006C3CAA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</w:p>
          <w:p w14:paraId="4583DC90" w14:textId="40AC8282" w:rsidR="00E37D9F" w:rsidRPr="007C3CDC" w:rsidRDefault="00E37D9F" w:rsidP="000F068B">
            <w:pPr>
              <w:pStyle w:val="MediumShading1-Accent11"/>
              <w:numPr>
                <w:ilvl w:val="0"/>
                <w:numId w:val="3"/>
              </w:numPr>
              <w:spacing w:after="120"/>
              <w:ind w:left="464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834984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L</w:t>
            </w:r>
            <w:r w:rsidR="00794B46" w:rsidRPr="00834984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Í</w:t>
            </w:r>
            <w:r w:rsidRPr="00834984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MITE DE</w:t>
            </w:r>
            <w:r w:rsidR="00543945" w:rsidRPr="00834984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 xml:space="preserve"> </w:t>
            </w:r>
            <w:r w:rsidRPr="00834984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PALABRAS: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 </w:t>
            </w:r>
            <w:r w:rsidR="006C6E52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Se ha establecido 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un </w:t>
            </w:r>
            <w:r w:rsidR="006C6E52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límite de palabras 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para</w:t>
            </w:r>
            <w:r w:rsidR="006C6E52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016A48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us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ar</w:t>
            </w:r>
            <w:r w:rsidR="00016A48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los espacios con eficiencia</w:t>
            </w:r>
            <w:r w:rsidR="00DC2BC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.</w:t>
            </w:r>
          </w:p>
          <w:p w14:paraId="6EB14F49" w14:textId="4F282ECF" w:rsidR="00E37D9F" w:rsidRPr="007C3CDC" w:rsidRDefault="00DC2BC6" w:rsidP="003432CB">
            <w:pPr>
              <w:pStyle w:val="MediumShading1-Accent11"/>
              <w:numPr>
                <w:ilvl w:val="0"/>
                <w:numId w:val="3"/>
              </w:numPr>
              <w:spacing w:after="120"/>
              <w:ind w:left="464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834984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TABLAS</w:t>
            </w:r>
            <w:r w:rsidR="00E37D9F" w:rsidRPr="00834984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 xml:space="preserve"> </w:t>
            </w:r>
            <w:r w:rsidRPr="00834984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Y</w:t>
            </w:r>
            <w:r w:rsidR="00E37D9F" w:rsidRPr="00834984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 xml:space="preserve"> GR</w:t>
            </w:r>
            <w:r w:rsidR="00794B46" w:rsidRPr="00834984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Á</w:t>
            </w:r>
            <w:r w:rsidRPr="00834984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FICOS</w:t>
            </w:r>
            <w:r w:rsidR="00E37D9F" w:rsidRPr="00834984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:</w:t>
            </w:r>
            <w:r w:rsidR="00E37D9F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Se recomienda a los </w:t>
            </w:r>
            <w:r w:rsidR="00682929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participantes</w:t>
            </w:r>
            <w:r w:rsidR="00E37D9F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mostrar datos a través de gráficos y 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tablas</w:t>
            </w:r>
            <w:r w:rsidR="00E37D9F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dentro de los límites asignados en cada pregunta. </w:t>
            </w:r>
          </w:p>
          <w:p w14:paraId="233B8E98" w14:textId="441BAEA8" w:rsidR="00E37D9F" w:rsidRPr="007C3CDC" w:rsidRDefault="00FD709D" w:rsidP="000F068B">
            <w:pPr>
              <w:pStyle w:val="MediumShading1-Accent11"/>
              <w:numPr>
                <w:ilvl w:val="0"/>
                <w:numId w:val="3"/>
              </w:numPr>
              <w:spacing w:after="120"/>
              <w:ind w:left="464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834984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ELEMENTOS CREATIVOS</w:t>
            </w:r>
            <w:r w:rsidR="00E37D9F" w:rsidRPr="00834984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:</w:t>
            </w:r>
            <w:r w:rsidR="00E37D9F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EF3058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Todo elemento creativo debe estar en el video</w:t>
            </w:r>
            <w:r w:rsidR="00A10E71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únicamente.</w:t>
            </w:r>
          </w:p>
          <w:p w14:paraId="6830D6DC" w14:textId="03F504F0" w:rsidR="00B56106" w:rsidRPr="007C3CDC" w:rsidRDefault="00E37D9F" w:rsidP="000F068B">
            <w:pPr>
              <w:pStyle w:val="MediumShading1-Accent11"/>
              <w:numPr>
                <w:ilvl w:val="0"/>
                <w:numId w:val="3"/>
              </w:numPr>
              <w:spacing w:after="120"/>
              <w:ind w:left="464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7C3CDC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SIN ENLACES EXTERNOS: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No dirija</w:t>
            </w:r>
            <w:r w:rsidR="00AD47EE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a los 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jurados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a sitios web externos</w:t>
            </w:r>
            <w:r w:rsidR="00834D0C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,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ellos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BE6704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so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lo pueden revisar el contenido proporcionado en su </w:t>
            </w:r>
            <w:r w:rsidR="00834D0C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propuesta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escrita y creativ</w:t>
            </w:r>
            <w:r w:rsidR="00A10E71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a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.</w:t>
            </w:r>
          </w:p>
          <w:p w14:paraId="1157783C" w14:textId="510404D5" w:rsidR="00621CC0" w:rsidRPr="007C3CDC" w:rsidRDefault="00621CC0" w:rsidP="000F068B">
            <w:pPr>
              <w:pStyle w:val="MediumShading1-Accent11"/>
              <w:numPr>
                <w:ilvl w:val="0"/>
                <w:numId w:val="3"/>
              </w:numPr>
              <w:spacing w:after="120"/>
              <w:ind w:left="464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7C3CDC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INSTITUCIÓN EDUCATIVA: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E</w:t>
            </w:r>
            <w:r w:rsidR="00D61257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ning</w:t>
            </w:r>
            <w:r w:rsidR="00D61257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u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</w:t>
            </w:r>
            <w:r w:rsidR="00D61257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a sección del </w:t>
            </w:r>
            <w:r w:rsidR="00AD47EE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formulario</w:t>
            </w:r>
            <w:r w:rsidR="00D61257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o video </w:t>
            </w:r>
            <w:r w:rsidR="007E4537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se debe hacer referencia a la </w:t>
            </w:r>
            <w:r w:rsidR="00027A41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universidad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o</w:t>
            </w:r>
            <w:r w:rsidR="00027A41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instituto de</w:t>
            </w:r>
            <w:r w:rsidR="00766F63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procedencia.</w:t>
            </w:r>
            <w:r w:rsidR="00FE0991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Tampoco en la presentación al jurado final.</w:t>
            </w:r>
          </w:p>
          <w:p w14:paraId="3F159757" w14:textId="60D1E293" w:rsidR="00B929D5" w:rsidRPr="007C3CDC" w:rsidRDefault="00B929D5" w:rsidP="000F068B">
            <w:pPr>
              <w:pStyle w:val="MediumShading1-Accent11"/>
              <w:numPr>
                <w:ilvl w:val="0"/>
                <w:numId w:val="3"/>
              </w:numPr>
              <w:spacing w:after="120"/>
              <w:ind w:left="464"/>
              <w:rPr>
                <w:rStyle w:val="Hipervnculo"/>
                <w:rFonts w:ascii="Century Gothic" w:hAnsi="Century Gothic"/>
                <w:color w:val="auto"/>
                <w:sz w:val="18"/>
                <w:szCs w:val="18"/>
                <w:u w:val="none"/>
                <w:lang w:val="es-PE"/>
              </w:rPr>
            </w:pPr>
            <w:r w:rsidRPr="007C3CDC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REEL CREATIVO:</w:t>
            </w:r>
            <w:r w:rsidRPr="007C3CDC">
              <w:rPr>
                <w:rFonts w:ascii="Century Gothic" w:hAnsi="Century Gothic"/>
                <w:b/>
                <w:color w:val="auto"/>
                <w:sz w:val="20"/>
                <w:lang w:val="es-PE"/>
              </w:rPr>
              <w:t xml:space="preserve"> </w:t>
            </w:r>
            <w:r w:rsidR="006C0A50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Presentar un video 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que ilustre</w:t>
            </w:r>
            <w:r w:rsidR="006565BD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los elementos creativos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. L</w:t>
            </w:r>
            <w:r w:rsidR="006C0A50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a duración máxim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a es</w:t>
            </w:r>
            <w:r w:rsidR="006C0A50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de</w:t>
            </w:r>
            <w:r w:rsidR="00A10E71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4 min</w:t>
            </w:r>
            <w:r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. Se permiten las imágenes/música libre/en stock. </w:t>
            </w:r>
          </w:p>
          <w:p w14:paraId="165851B3" w14:textId="4688A70C" w:rsidR="007C3CDC" w:rsidRPr="007C3CDC" w:rsidRDefault="002F2F0F" w:rsidP="007C3CDC">
            <w:pPr>
              <w:pStyle w:val="MediumShading1-Accent11"/>
              <w:numPr>
                <w:ilvl w:val="0"/>
                <w:numId w:val="3"/>
              </w:numPr>
              <w:spacing w:after="120"/>
              <w:ind w:left="464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7C3CDC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CON</w:t>
            </w:r>
            <w:r w:rsidR="002D5595" w:rsidRPr="007C3CDC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val="es-PE"/>
              </w:rPr>
              <w:t>FIDENCIALIDAD Y USO DE ACTIVOS DE LA MARCA</w:t>
            </w:r>
            <w:r w:rsidR="002D5595" w:rsidRPr="007C3CDC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>:</w:t>
            </w:r>
            <w:r w:rsidR="002D5595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B929D5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Logotipos y cualquiera de los activos creativos proporcionados</w:t>
            </w:r>
            <w:r w:rsidR="003A6AAF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por la marca</w:t>
            </w:r>
            <w:r w:rsidR="00B929D5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, solo se utilizarán para esta competencia. Las ejecuciones creativas solo deben ser vistas por miembros del equipo</w:t>
            </w:r>
            <w:r w:rsidR="004E55B1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y</w:t>
            </w:r>
            <w:r w:rsidR="00B929D5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3A6AAF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tutor</w:t>
            </w:r>
            <w:r w:rsidR="00B929D5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y si utiliz</w:t>
            </w:r>
            <w:r w:rsidR="004E55B1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aron</w:t>
            </w:r>
            <w:r w:rsidR="00B929D5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alguna metodología de evaluación (testeo) los participantes deben asegurar la confidencialidad. La distribución pública de ejecuciones creativas diseñadas para est</w:t>
            </w:r>
            <w:r w:rsidR="004C5768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e</w:t>
            </w:r>
            <w:r w:rsidR="00B929D5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4C5768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concurso</w:t>
            </w:r>
            <w:r w:rsidR="00B929D5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constituye un motivo de descalificación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. R</w:t>
            </w:r>
            <w:r w:rsidR="00B929D5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ecuerde</w:t>
            </w:r>
            <w:r w:rsidR="004C5768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</w:t>
            </w:r>
            <w:r w:rsidR="00B929D5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que al participar en el concurso han cedido los derechos sobre est</w:t>
            </w:r>
            <w:r w:rsidR="00794B46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a</w:t>
            </w:r>
            <w:r w:rsidR="00B929D5" w:rsidRPr="007C3CDC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s.</w:t>
            </w:r>
          </w:p>
        </w:tc>
      </w:tr>
      <w:tr w:rsidR="007563B2" w:rsidRPr="00D36512" w14:paraId="68B7136C" w14:textId="77777777" w:rsidTr="007C3CDC">
        <w:trPr>
          <w:trHeight w:val="1080"/>
        </w:trPr>
        <w:tc>
          <w:tcPr>
            <w:tcW w:w="10871" w:type="dxa"/>
            <w:gridSpan w:val="2"/>
            <w:tcBorders>
              <w:top w:val="single" w:sz="12" w:space="0" w:color="FF3300"/>
            </w:tcBorders>
            <w:shd w:val="clear" w:color="auto" w:fill="auto"/>
          </w:tcPr>
          <w:tbl>
            <w:tblPr>
              <w:tblStyle w:val="Tablaconcuadrcula"/>
              <w:tblpPr w:leftFromText="187" w:rightFromText="187" w:vertAnchor="text" w:horzAnchor="margin" w:tblpY="-15"/>
              <w:tblW w:w="0" w:type="auto"/>
              <w:tblLook w:val="04A0" w:firstRow="1" w:lastRow="0" w:firstColumn="1" w:lastColumn="0" w:noHBand="0" w:noVBand="1"/>
            </w:tblPr>
            <w:tblGrid>
              <w:gridCol w:w="5325"/>
              <w:gridCol w:w="5330"/>
            </w:tblGrid>
            <w:tr w:rsidR="00D36512" w:rsidRPr="008A3C14" w14:paraId="16F8D8BF" w14:textId="77777777" w:rsidTr="00671985">
              <w:trPr>
                <w:trHeight w:val="262"/>
              </w:trPr>
              <w:tc>
                <w:tcPr>
                  <w:tcW w:w="10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0D6C19" w14:textId="77777777" w:rsidR="00D36512" w:rsidRPr="00D36512" w:rsidRDefault="00D36512" w:rsidP="00D36512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FFFFFF" w:themeColor="background1"/>
                      <w:sz w:val="12"/>
                      <w:szCs w:val="2"/>
                      <w:lang w:val="es-PE"/>
                    </w:rPr>
                  </w:pPr>
                </w:p>
              </w:tc>
            </w:tr>
            <w:tr w:rsidR="00D36512" w:rsidRPr="00D36512" w14:paraId="04810E99" w14:textId="77777777" w:rsidTr="007C3CDC">
              <w:trPr>
                <w:trHeight w:val="492"/>
              </w:trPr>
              <w:tc>
                <w:tcPr>
                  <w:tcW w:w="10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3300"/>
                  <w:vAlign w:val="center"/>
                </w:tcPr>
                <w:p w14:paraId="639FCCCF" w14:textId="77777777" w:rsidR="00D36512" w:rsidRPr="00D36512" w:rsidRDefault="00D36512" w:rsidP="00D36512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FFFFFF" w:themeColor="background1"/>
                      <w:sz w:val="20"/>
                      <w:szCs w:val="18"/>
                      <w:lang w:val="es-PE"/>
                    </w:rPr>
                  </w:pPr>
                  <w:r w:rsidRPr="00D36512"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18"/>
                      <w:lang w:val="es-PE"/>
                    </w:rPr>
                    <w:t>INFORMACIÓN GENERAL</w:t>
                  </w:r>
                </w:p>
              </w:tc>
            </w:tr>
            <w:tr w:rsidR="00D36512" w:rsidRPr="00D36512" w14:paraId="04AFFF31" w14:textId="77777777" w:rsidTr="00671985">
              <w:trPr>
                <w:trHeight w:val="225"/>
              </w:trPr>
              <w:tc>
                <w:tcPr>
                  <w:tcW w:w="106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619BE8C" w14:textId="77777777" w:rsidR="00D36512" w:rsidRPr="00D36512" w:rsidRDefault="00D36512" w:rsidP="00D36512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FFFFFF" w:themeColor="background1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671985" w:rsidRPr="008A3C14" w14:paraId="6A295EF2" w14:textId="77777777" w:rsidTr="00671985">
              <w:trPr>
                <w:trHeight w:val="545"/>
              </w:trPr>
              <w:tc>
                <w:tcPr>
                  <w:tcW w:w="5325" w:type="dxa"/>
                  <w:shd w:val="clear" w:color="auto" w:fill="B8B8B8"/>
                </w:tcPr>
                <w:p w14:paraId="2F77C74A" w14:textId="4FA8A938" w:rsidR="00671985" w:rsidRPr="00D36512" w:rsidRDefault="00671985" w:rsidP="00D36512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0"/>
                      <w:lang w:val="es-PE"/>
                    </w:rPr>
                  </w:pPr>
                  <w:r w:rsidRPr="00D36512">
                    <w:rPr>
                      <w:rFonts w:ascii="Century Gothic" w:hAnsi="Century Gothic"/>
                      <w:b/>
                      <w:color w:val="auto"/>
                      <w:sz w:val="20"/>
                      <w:lang w:val="es-PE"/>
                    </w:rPr>
                    <w:t>TÍTULO DE LA PROPUESTA</w:t>
                  </w:r>
                  <w:r w:rsidR="00961EFA">
                    <w:rPr>
                      <w:rFonts w:ascii="Century Gothic" w:hAnsi="Century Gothic"/>
                      <w:b/>
                      <w:color w:val="auto"/>
                      <w:sz w:val="20"/>
                      <w:lang w:val="es-PE"/>
                    </w:rPr>
                    <w:t>/CASO</w:t>
                  </w:r>
                </w:p>
                <w:p w14:paraId="707411CE" w14:textId="77777777" w:rsidR="00671985" w:rsidRDefault="00671985" w:rsidP="00D36512">
                  <w:pPr>
                    <w:spacing w:after="0" w:line="240" w:lineRule="auto"/>
                    <w:rPr>
                      <w:rFonts w:ascii="Century Gothic" w:hAnsi="Century Gothic" w:cs="Tahoma"/>
                      <w:i/>
                      <w:color w:val="auto"/>
                      <w:sz w:val="19"/>
                      <w:szCs w:val="19"/>
                      <w:lang w:val="es-PE"/>
                    </w:rPr>
                  </w:pPr>
                  <w:r w:rsidRPr="00D36512">
                    <w:rPr>
                      <w:rFonts w:ascii="Century Gothic" w:hAnsi="Century Gothic" w:cs="Tahoma"/>
                      <w:i/>
                      <w:color w:val="auto"/>
                      <w:sz w:val="19"/>
                      <w:szCs w:val="19"/>
                      <w:lang w:val="es-PE"/>
                    </w:rPr>
                    <w:t>Proporcione a su campaña un título que se utilizará con fines publicitarios si su caso es finalista o ganador.</w:t>
                  </w:r>
                </w:p>
                <w:p w14:paraId="4ADDDB2B" w14:textId="45F20344" w:rsidR="00671985" w:rsidRPr="00D36512" w:rsidRDefault="00671985" w:rsidP="00D36512">
                  <w:pPr>
                    <w:spacing w:after="0" w:line="240" w:lineRule="auto"/>
                    <w:rPr>
                      <w:rFonts w:ascii="Century Gothic" w:hAnsi="Century Gothic"/>
                      <w:color w:val="auto"/>
                      <w:sz w:val="20"/>
                      <w:lang w:val="es-PE"/>
                    </w:rPr>
                  </w:pPr>
                </w:p>
              </w:tc>
              <w:tc>
                <w:tcPr>
                  <w:tcW w:w="5330" w:type="dxa"/>
                </w:tcPr>
                <w:p w14:paraId="2BF82828" w14:textId="77777777" w:rsidR="00671985" w:rsidRPr="00D36512" w:rsidRDefault="00671985" w:rsidP="00D36512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671985" w:rsidRPr="00A10E71" w14:paraId="17523940" w14:textId="77777777" w:rsidTr="00671985">
              <w:trPr>
                <w:trHeight w:val="860"/>
              </w:trPr>
              <w:tc>
                <w:tcPr>
                  <w:tcW w:w="5325" w:type="dxa"/>
                  <w:shd w:val="clear" w:color="auto" w:fill="B8B8B8"/>
                </w:tcPr>
                <w:p w14:paraId="4254B008" w14:textId="77777777" w:rsidR="00671985" w:rsidRPr="00D36512" w:rsidRDefault="00671985" w:rsidP="00D36512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0"/>
                      <w:lang w:val="es-PE"/>
                    </w:rPr>
                  </w:pPr>
                  <w:r w:rsidRPr="00D36512">
                    <w:rPr>
                      <w:rFonts w:ascii="Century Gothic" w:hAnsi="Century Gothic"/>
                      <w:b/>
                      <w:color w:val="auto"/>
                      <w:sz w:val="20"/>
                      <w:lang w:val="es-PE"/>
                    </w:rPr>
                    <w:t>MARCA ELEGIDA</w:t>
                  </w:r>
                </w:p>
                <w:p w14:paraId="4F1E7E8A" w14:textId="2BD5C0DD" w:rsidR="00671985" w:rsidRPr="00D36512" w:rsidRDefault="00671985" w:rsidP="00D36512">
                  <w:pPr>
                    <w:spacing w:after="0" w:line="240" w:lineRule="auto"/>
                    <w:rPr>
                      <w:rFonts w:ascii="Century Gothic" w:hAnsi="Century Gothic"/>
                      <w:i/>
                      <w:sz w:val="16"/>
                      <w:szCs w:val="18"/>
                      <w:lang w:val="es-PE"/>
                    </w:rPr>
                  </w:pPr>
                </w:p>
              </w:tc>
              <w:tc>
                <w:tcPr>
                  <w:tcW w:w="5330" w:type="dxa"/>
                </w:tcPr>
                <w:p w14:paraId="5FE9619A" w14:textId="77777777" w:rsidR="00671985" w:rsidRPr="00D36512" w:rsidRDefault="00671985" w:rsidP="00D36512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671985" w:rsidRPr="00D36512" w14:paraId="4E827A03" w14:textId="77777777" w:rsidTr="00671985">
              <w:trPr>
                <w:trHeight w:val="725"/>
              </w:trPr>
              <w:tc>
                <w:tcPr>
                  <w:tcW w:w="5325" w:type="dxa"/>
                  <w:shd w:val="clear" w:color="auto" w:fill="B8B8B8"/>
                </w:tcPr>
                <w:p w14:paraId="4AFB5E96" w14:textId="77777777" w:rsidR="00671985" w:rsidRPr="00D36512" w:rsidRDefault="00671985" w:rsidP="00D36512">
                  <w:pPr>
                    <w:spacing w:after="0" w:line="240" w:lineRule="auto"/>
                    <w:rPr>
                      <w:rFonts w:ascii="Century Gothic" w:hAnsi="Century Gothic"/>
                      <w:i/>
                      <w:sz w:val="16"/>
                      <w:szCs w:val="18"/>
                      <w:lang w:val="es-PE"/>
                    </w:rPr>
                  </w:pPr>
                </w:p>
              </w:tc>
              <w:tc>
                <w:tcPr>
                  <w:tcW w:w="5330" w:type="dxa"/>
                </w:tcPr>
                <w:p w14:paraId="286890A9" w14:textId="77777777" w:rsidR="00671985" w:rsidRPr="00D36512" w:rsidRDefault="00671985" w:rsidP="00D36512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  <w:lang w:val="es-PE"/>
                    </w:rPr>
                  </w:pPr>
                </w:p>
              </w:tc>
            </w:tr>
          </w:tbl>
          <w:p w14:paraId="2DDF406B" w14:textId="38CBB7B4" w:rsidR="007563B2" w:rsidRPr="00D36512" w:rsidRDefault="007563B2" w:rsidP="004C711B">
            <w:pPr>
              <w:pStyle w:val="MediumShading1-Accent11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</w:p>
        </w:tc>
      </w:tr>
    </w:tbl>
    <w:p w14:paraId="029EFB34" w14:textId="77777777" w:rsidR="00166630" w:rsidRPr="00D36512" w:rsidRDefault="00166630" w:rsidP="00166630">
      <w:pPr>
        <w:pStyle w:val="MediumShading1-Accent11"/>
        <w:spacing w:after="120"/>
        <w:rPr>
          <w:rFonts w:ascii="Century Gothic" w:hAnsi="Century Gothic"/>
          <w:b/>
          <w:sz w:val="16"/>
          <w:szCs w:val="19"/>
          <w:lang w:val="es-PE"/>
        </w:rPr>
      </w:pPr>
    </w:p>
    <w:p w14:paraId="14BA4E35" w14:textId="77777777" w:rsidR="002D1E9C" w:rsidRPr="00D36512" w:rsidRDefault="002D1E9C" w:rsidP="00E534CC">
      <w:pPr>
        <w:spacing w:after="0" w:line="240" w:lineRule="auto"/>
        <w:rPr>
          <w:rFonts w:ascii="Century Gothic" w:hAnsi="Century Gothic"/>
          <w:b/>
          <w:sz w:val="16"/>
          <w:szCs w:val="19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D665D" w:rsidRPr="008A3C14" w14:paraId="44CFA712" w14:textId="77777777" w:rsidTr="007C3CD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</w:tcPr>
          <w:p w14:paraId="0C68A57F" w14:textId="3422B6F5" w:rsidR="00FD665D" w:rsidRPr="00D36512" w:rsidRDefault="0064522C" w:rsidP="00D93E0C">
            <w:pPr>
              <w:pStyle w:val="MediumShading1-Accent11"/>
              <w:spacing w:after="120"/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lang w:val="es-PE"/>
              </w:rPr>
              <w:br w:type="page"/>
            </w:r>
            <w:r w:rsidR="00CB2AB4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SECCIÓN</w:t>
            </w:r>
            <w:r w:rsidR="00FD665D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 xml:space="preserve"> 1: </w:t>
            </w:r>
            <w:r w:rsidR="00182AF6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DESAFÍO</w:t>
            </w:r>
            <w:r w:rsidR="004208AD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, CONTEXTO Y OBJETIVOS</w:t>
            </w:r>
            <w:r w:rsidR="00FD665D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br/>
              <w:t>2</w:t>
            </w:r>
            <w:r w:rsidR="00425BCC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5</w:t>
            </w:r>
            <w:r w:rsidR="00FD665D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 xml:space="preserve">% </w:t>
            </w:r>
            <w:r w:rsidR="008E145B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DEL PUNTAJE TOTAL</w:t>
            </w:r>
          </w:p>
          <w:p w14:paraId="25A1A1F9" w14:textId="61841F38" w:rsidR="00925187" w:rsidRPr="00D36512" w:rsidRDefault="00BB58CF" w:rsidP="00D36518">
            <w:pPr>
              <w:pStyle w:val="MediumShading1-Accent11"/>
              <w:spacing w:after="120"/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Esta sección proporciona a los </w:t>
            </w:r>
            <w:r w:rsidR="00794B46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jurados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los antecedentes de su desafío y objetivos.  En esta sección, evalúan si </w:t>
            </w:r>
            <w:r w:rsidR="000D5892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capturaron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el contexto necesario sobre la </w:t>
            </w:r>
            <w:r w:rsidR="00950F58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marca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, los competidores y </w:t>
            </w:r>
            <w:r w:rsidR="00950F58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el mercado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para entender su </w:t>
            </w:r>
            <w:r w:rsidR="00C70A3D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propuesta</w:t>
            </w:r>
            <w:r w:rsidR="00F20179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. También evalúan 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el grado de desafío representado </w:t>
            </w:r>
            <w:r w:rsidR="00A1502C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</w:t>
            </w:r>
            <w:r w:rsidR="00571BB5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sus objetivos. Se recomienda a los participantes que vayan más allá de </w:t>
            </w:r>
            <w:r w:rsidR="0053612C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repetir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la información proporcionada en el </w:t>
            </w:r>
            <w:r w:rsidR="0053612C" w:rsidRPr="00D36512">
              <w:rPr>
                <w:rFonts w:ascii="Century Gothic" w:hAnsi="Century Gothic"/>
                <w:b/>
                <w:i/>
                <w:iCs/>
                <w:color w:val="FFFFFF"/>
                <w:sz w:val="19"/>
                <w:szCs w:val="19"/>
                <w:lang w:val="es-PE"/>
              </w:rPr>
              <w:t>brief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d</w:t>
            </w:r>
            <w:r w:rsidR="00722ACD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 la marca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.</w:t>
            </w:r>
          </w:p>
        </w:tc>
      </w:tr>
    </w:tbl>
    <w:p w14:paraId="6D4940AB" w14:textId="2F1F36E8" w:rsidR="003114F2" w:rsidRPr="00D36512" w:rsidRDefault="003114F2" w:rsidP="00166630">
      <w:pPr>
        <w:pStyle w:val="MediumShading1-Accent11"/>
        <w:spacing w:after="120"/>
        <w:rPr>
          <w:rFonts w:ascii="Century Gothic" w:hAnsi="Century Gothic"/>
          <w:b/>
          <w:i/>
          <w:sz w:val="19"/>
          <w:szCs w:val="19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A4948" w:rsidRPr="00D36512" w14:paraId="11AEE27C" w14:textId="77777777" w:rsidTr="00DA4948">
        <w:trPr>
          <w:trHeight w:val="1278"/>
        </w:trPr>
        <w:tc>
          <w:tcPr>
            <w:tcW w:w="10790" w:type="dxa"/>
            <w:shd w:val="clear" w:color="auto" w:fill="B8B8B8"/>
          </w:tcPr>
          <w:p w14:paraId="2BDE7EB0" w14:textId="4399C5EC" w:rsidR="00DA4948" w:rsidRPr="00D36512" w:rsidRDefault="00DA4948" w:rsidP="001439C9">
            <w:pPr>
              <w:pStyle w:val="MediumShading1-Accent11"/>
              <w:spacing w:before="120" w:after="120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1A.  CONTEXTO</w:t>
            </w:r>
            <w:r w:rsidR="00182AF6" w:rsidRPr="00D36512">
              <w:rPr>
                <w:rFonts w:ascii="Century Gothic" w:hAnsi="Century Gothic"/>
                <w:b/>
                <w:color w:val="auto"/>
                <w:lang w:val="es-PE"/>
              </w:rPr>
              <w:t xml:space="preserve"> Y DESAFÍO DE LA MARCA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u w:val="single"/>
                <w:lang w:val="es-PE"/>
              </w:rPr>
              <w:br/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¿Cuál</w:t>
            </w:r>
            <w:r w:rsidR="006551E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es el desafío</w:t>
            </w:r>
            <w:r w:rsidR="004D765E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o las 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oportunidades específicas a los que se enfrenta la marca? </w:t>
            </w:r>
            <w:r w:rsidR="000B66F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¿Cuál es el contexto </w:t>
            </w:r>
            <w:r w:rsidR="008D491C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sobre la categoría/mercado, la marca, el entorno competitivo</w:t>
            </w:r>
            <w:r w:rsidR="00AA0BF3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o de consumo</w:t>
            </w:r>
            <w:r w:rsidR="008D491C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que creó </w:t>
            </w:r>
            <w:r w:rsidR="006D4AFF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este </w:t>
            </w:r>
            <w:r w:rsidR="008D491C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desafío </w:t>
            </w:r>
            <w:r w:rsidR="006D4AFF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u oportunidad para la marca?</w:t>
            </w:r>
            <w:r w:rsidR="008D491C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Pr="00D36512">
              <w:rPr>
                <w:rFonts w:ascii="Century Gothic" w:hAnsi="Century Gothic"/>
                <w:b/>
                <w:color w:val="auto"/>
                <w:spacing w:val="-3"/>
                <w:sz w:val="19"/>
                <w:szCs w:val="19"/>
                <w:lang w:val="es-PE"/>
              </w:rPr>
              <w:br/>
            </w: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 xml:space="preserve">(Máximo: </w:t>
            </w:r>
            <w:r w:rsidR="00F5511E"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300</w:t>
            </w: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 xml:space="preserve"> palabras)</w:t>
            </w:r>
          </w:p>
        </w:tc>
      </w:tr>
      <w:tr w:rsidR="00243D2D" w:rsidRPr="00D36512" w14:paraId="5DD8FFA0" w14:textId="77777777" w:rsidTr="00D93E0C">
        <w:trPr>
          <w:trHeight w:val="1195"/>
        </w:trPr>
        <w:tc>
          <w:tcPr>
            <w:tcW w:w="10790" w:type="dxa"/>
            <w:shd w:val="clear" w:color="auto" w:fill="auto"/>
          </w:tcPr>
          <w:p w14:paraId="7D335987" w14:textId="41F92106" w:rsidR="00243D2D" w:rsidRPr="00D36512" w:rsidRDefault="00D56571" w:rsidP="00D93E0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 xml:space="preserve">Responda </w:t>
            </w:r>
            <w:r w:rsidR="007D08CD"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>aquí</w:t>
            </w:r>
          </w:p>
          <w:p w14:paraId="33DFAFF1" w14:textId="77777777" w:rsidR="00270D42" w:rsidRPr="00D36512" w:rsidRDefault="00270D42" w:rsidP="00D93E0C">
            <w:pPr>
              <w:pStyle w:val="MediumShading1-Accent11"/>
              <w:spacing w:after="120"/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</w:pPr>
          </w:p>
          <w:p w14:paraId="01E2335C" w14:textId="7CDBA625" w:rsidR="00A82597" w:rsidRPr="00D36512" w:rsidRDefault="00A82597" w:rsidP="00D93E0C">
            <w:pPr>
              <w:pStyle w:val="MediumShading1-Accent11"/>
              <w:spacing w:after="120"/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</w:pPr>
          </w:p>
        </w:tc>
      </w:tr>
      <w:tr w:rsidR="00DA4948" w:rsidRPr="00D36512" w14:paraId="02F3A70F" w14:textId="77777777" w:rsidTr="00966B3A">
        <w:tc>
          <w:tcPr>
            <w:tcW w:w="10790" w:type="dxa"/>
            <w:shd w:val="clear" w:color="auto" w:fill="B8B8B8"/>
          </w:tcPr>
          <w:p w14:paraId="0034C198" w14:textId="22F47C82" w:rsidR="00DA4948" w:rsidRPr="00D36512" w:rsidRDefault="00DA4948" w:rsidP="001439C9">
            <w:pPr>
              <w:pStyle w:val="MediumShading1-Accent11"/>
              <w:spacing w:before="120" w:after="120"/>
              <w:ind w:left="22"/>
              <w:rPr>
                <w:rFonts w:ascii="Century Gothic" w:hAnsi="Century Gothic"/>
                <w:color w:val="auto"/>
                <w:sz w:val="18"/>
                <w:szCs w:val="16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 xml:space="preserve">1B.  </w:t>
            </w:r>
            <w:r w:rsidR="00794B46" w:rsidRPr="00D36512">
              <w:rPr>
                <w:rFonts w:ascii="Century Gothic" w:hAnsi="Century Gothic"/>
                <w:b/>
                <w:color w:val="auto"/>
                <w:lang w:val="es-PE"/>
              </w:rPr>
              <w:t>PÚBLICO</w:t>
            </w: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 xml:space="preserve"> OBJETIVO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u w:val="single"/>
                <w:lang w:val="es-PE"/>
              </w:rPr>
              <w:br/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Defin</w:t>
            </w:r>
            <w:r w:rsidR="00794B4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ir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el público al que </w:t>
            </w:r>
            <w:r w:rsidR="008415A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se intenta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llegar. Proporcion</w:t>
            </w:r>
            <w:r w:rsidR="008415A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ar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una definición clara y una visión de su público objetivo. Habl</w:t>
            </w:r>
            <w:r w:rsidR="00794B4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ar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sobre las actitudes y comportamientos de su audiencia. </w:t>
            </w:r>
            <w:r w:rsidR="00794B4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Realizar una descripción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usando datos demográficos, </w:t>
            </w:r>
            <w:r w:rsidR="00726DD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hábitos de consumo</w:t>
            </w:r>
            <w:r w:rsidR="00456B85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, uso de medios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, etc.</w:t>
            </w:r>
            <w:r w:rsidR="00220772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,</w:t>
            </w:r>
            <w:r w:rsidR="00726DD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220772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t</w:t>
            </w:r>
            <w:r w:rsidR="00456B85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oda </w:t>
            </w:r>
            <w:r w:rsidR="00220772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la </w:t>
            </w:r>
            <w:r w:rsidR="00456B85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información relevante que </w:t>
            </w:r>
            <w:r w:rsidR="00510C4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esté</w:t>
            </w:r>
            <w:r w:rsidR="00456B85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relacionada </w:t>
            </w:r>
            <w:r w:rsidR="00CD3E15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con</w:t>
            </w:r>
            <w:r w:rsidR="00456B85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el desafío </w:t>
            </w:r>
            <w:r w:rsidR="00510C4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planteado y </w:t>
            </w:r>
            <w:r w:rsidR="00661C7F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la propuesta </w:t>
            </w:r>
            <w:r w:rsidR="0057349D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frente a este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.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br/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br/>
            </w: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 xml:space="preserve">(Máximo: </w:t>
            </w:r>
            <w:r w:rsidR="00322D51"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15</w:t>
            </w:r>
            <w:r w:rsidR="00F5511E"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0</w:t>
            </w: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 xml:space="preserve"> palabra</w:t>
            </w:r>
            <w:r w:rsidR="00FE0991"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s</w:t>
            </w: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)</w:t>
            </w:r>
          </w:p>
        </w:tc>
      </w:tr>
      <w:tr w:rsidR="00243D2D" w:rsidRPr="00D36512" w14:paraId="396BEFCD" w14:textId="77777777" w:rsidTr="00D93E0C">
        <w:trPr>
          <w:trHeight w:val="1195"/>
        </w:trPr>
        <w:tc>
          <w:tcPr>
            <w:tcW w:w="10790" w:type="dxa"/>
            <w:shd w:val="clear" w:color="auto" w:fill="auto"/>
          </w:tcPr>
          <w:p w14:paraId="585C9ED3" w14:textId="531C93A2" w:rsidR="00243D2D" w:rsidRPr="00D36512" w:rsidRDefault="00D56571" w:rsidP="00D93E0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 xml:space="preserve">Responda </w:t>
            </w:r>
            <w:r w:rsidR="007D08CD"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>aquí</w:t>
            </w:r>
          </w:p>
          <w:p w14:paraId="29F02582" w14:textId="77777777" w:rsidR="00E26314" w:rsidRPr="00D36512" w:rsidRDefault="00E26314" w:rsidP="006F3519">
            <w:pPr>
              <w:pStyle w:val="MediumShading1-Accent11"/>
              <w:spacing w:after="120"/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</w:pPr>
          </w:p>
          <w:p w14:paraId="7445EB97" w14:textId="5F35B1BA" w:rsidR="00A82597" w:rsidRPr="00D36512" w:rsidRDefault="00A82597" w:rsidP="006F3519">
            <w:pPr>
              <w:pStyle w:val="MediumShading1-Accent11"/>
              <w:spacing w:after="120"/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</w:pPr>
          </w:p>
        </w:tc>
      </w:tr>
      <w:tr w:rsidR="00DA4948" w:rsidRPr="00D36512" w14:paraId="5BD55DD1" w14:textId="77777777" w:rsidTr="009360B1">
        <w:tc>
          <w:tcPr>
            <w:tcW w:w="10790" w:type="dxa"/>
            <w:shd w:val="clear" w:color="auto" w:fill="B8B8B8"/>
            <w:vAlign w:val="center"/>
          </w:tcPr>
          <w:p w14:paraId="2C865AB7" w14:textId="18593A08" w:rsidR="00DA4948" w:rsidRPr="00D36512" w:rsidRDefault="00DA4948" w:rsidP="00B56106">
            <w:pPr>
              <w:pStyle w:val="Verdana-Body-9forAnswers"/>
              <w:spacing w:before="120" w:after="120"/>
              <w:rPr>
                <w:rFonts w:ascii="Century Gothic" w:eastAsia="SimSun" w:hAnsi="Century Gothic"/>
                <w:b/>
                <w:color w:val="auto"/>
                <w:sz w:val="24"/>
                <w:szCs w:val="24"/>
                <w:lang w:val="es-PE" w:eastAsia="ja-JP"/>
              </w:rPr>
            </w:pPr>
            <w:r w:rsidRPr="00D36512">
              <w:rPr>
                <w:rFonts w:ascii="Century Gothic" w:eastAsia="SimSun" w:hAnsi="Century Gothic"/>
                <w:b/>
                <w:color w:val="auto"/>
                <w:sz w:val="24"/>
                <w:szCs w:val="24"/>
                <w:lang w:val="es-PE" w:eastAsia="ja-JP"/>
              </w:rPr>
              <w:t>1C.  OBJETIVOS E INDICADORES CLAVE (KPIs)</w:t>
            </w:r>
          </w:p>
          <w:p w14:paraId="56B63DDE" w14:textId="773DFEF5" w:rsidR="0072412C" w:rsidRPr="00D36512" w:rsidRDefault="00DA4948" w:rsidP="0072412C">
            <w:pPr>
              <w:pStyle w:val="Verdana-Body-9forAnswers"/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</w:pP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¿Cuáles son </w:t>
            </w:r>
            <w:r w:rsidR="00D67232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los</w:t>
            </w: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 objetivos </w:t>
            </w:r>
            <w:r w:rsidR="00BB2ADF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que esperan alcanzar? </w:t>
            </w:r>
            <w:r w:rsidR="00EC323D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Los objetivos deben ser </w:t>
            </w: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medibles</w:t>
            </w:r>
            <w:r w:rsidR="00EC323D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. Indicar por qué estos </w:t>
            </w:r>
            <w:r w:rsidR="00510C4D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objetivos son</w:t>
            </w: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 importantes para la marca</w:t>
            </w:r>
            <w:r w:rsidR="00510C4D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.</w:t>
            </w: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 ¿Cuáles son los indicadores clave (KPI) para medir dichos objetivos?</w:t>
            </w:r>
            <w:r w:rsidR="00121425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 </w:t>
            </w:r>
          </w:p>
          <w:p w14:paraId="53360E74" w14:textId="281FE82B" w:rsidR="00DA4948" w:rsidRPr="00D36512" w:rsidRDefault="00DA4948" w:rsidP="0072412C">
            <w:pPr>
              <w:pStyle w:val="Verdana-Body-9forAnswers"/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</w:pP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Indique</w:t>
            </w:r>
            <w:r w:rsidR="0057349D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n el</w:t>
            </w: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 </w:t>
            </w:r>
            <w:r w:rsidR="00611605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objetivo general y </w:t>
            </w:r>
            <w:r w:rsidR="0057349D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los </w:t>
            </w: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específicos</w:t>
            </w:r>
            <w:r w:rsidR="002011F6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 (sugerencia: no más de 4)</w:t>
            </w:r>
            <w:r w:rsidR="00B31258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.</w:t>
            </w: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 </w:t>
            </w:r>
            <w:r w:rsidR="00B31258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Proporcion</w:t>
            </w:r>
            <w:r w:rsidR="00794B46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ar</w:t>
            </w:r>
            <w:r w:rsidR="00B31258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 un % </w:t>
            </w:r>
            <w:r w:rsidR="00FC7636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de avance </w:t>
            </w:r>
            <w:r w:rsidR="00B31258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o un plazo </w:t>
            </w:r>
            <w:r w:rsidR="00F62B92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estimado </w:t>
            </w:r>
            <w:r w:rsidR="00B31258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para </w:t>
            </w:r>
            <w:r w:rsidR="008733C4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alcanzar </w:t>
            </w:r>
            <w:r w:rsidR="006E2B61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dichos</w:t>
            </w:r>
            <w:r w:rsidR="00BD79B1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 </w:t>
            </w:r>
            <w:r w:rsidR="008733C4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objetivos</w:t>
            </w:r>
            <w:r w:rsidR="00FC7636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.</w:t>
            </w: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br/>
            </w: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br/>
              <w:t>(Máximo: 150 palabras)</w:t>
            </w:r>
          </w:p>
        </w:tc>
      </w:tr>
      <w:tr w:rsidR="00F74882" w:rsidRPr="00D36512" w14:paraId="499D25EB" w14:textId="77777777" w:rsidTr="00183D07">
        <w:trPr>
          <w:trHeight w:val="1313"/>
        </w:trPr>
        <w:tc>
          <w:tcPr>
            <w:tcW w:w="10790" w:type="dxa"/>
            <w:shd w:val="clear" w:color="auto" w:fill="auto"/>
          </w:tcPr>
          <w:p w14:paraId="237D076D" w14:textId="1166E7D6" w:rsidR="00F74882" w:rsidRPr="00D36512" w:rsidRDefault="00D56571" w:rsidP="00F74882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lastRenderedPageBreak/>
              <w:t xml:space="preserve">Responda </w:t>
            </w:r>
            <w:r w:rsidR="00C427A0"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>aquí</w:t>
            </w:r>
          </w:p>
          <w:p w14:paraId="285E6D8B" w14:textId="77777777" w:rsidR="00F74882" w:rsidRPr="00D36512" w:rsidRDefault="00F74882" w:rsidP="00F74882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</w:p>
        </w:tc>
      </w:tr>
      <w:tr w:rsidR="00E24B36" w:rsidRPr="008A3C14" w14:paraId="188B4DC2" w14:textId="77777777" w:rsidTr="000E61DA">
        <w:trPr>
          <w:trHeight w:val="368"/>
        </w:trPr>
        <w:tc>
          <w:tcPr>
            <w:tcW w:w="10790" w:type="dxa"/>
            <w:shd w:val="clear" w:color="auto" w:fill="BFBFBF"/>
          </w:tcPr>
          <w:p w14:paraId="20CE4E4B" w14:textId="77777777" w:rsidR="00E24B36" w:rsidRPr="00D36512" w:rsidRDefault="00E24B36" w:rsidP="00B56106">
            <w:pPr>
              <w:spacing w:before="120" w:after="120" w:line="240" w:lineRule="auto"/>
              <w:rPr>
                <w:rFonts w:ascii="Century Gothic" w:hAnsi="Century Gothic"/>
                <w:b/>
                <w:color w:val="auto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FUENTES UTILIZADAS EN ESTA SECCIÓN</w:t>
            </w:r>
          </w:p>
          <w:p w14:paraId="259E5A81" w14:textId="10168F22" w:rsidR="00E24B36" w:rsidRPr="00D36512" w:rsidRDefault="00794B46" w:rsidP="00E24B36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Aquí deben</w:t>
            </w:r>
            <w:r w:rsidR="00E24B3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proporcionar </w:t>
            </w:r>
            <w:r w:rsidR="00E24B36"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la</w:t>
            </w:r>
            <w:r w:rsidR="00BE6704"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="00E24B36"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fuente</w:t>
            </w:r>
            <w:r w:rsidR="00BE6704"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="00E24B3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de todos los datos y hechos presentados en cualquier parte del formulario.</w:t>
            </w:r>
          </w:p>
          <w:p w14:paraId="404DFB25" w14:textId="13135EE9" w:rsidR="00E24B36" w:rsidRPr="00D36512" w:rsidRDefault="00E24B36" w:rsidP="00E24B36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CITA SUGERIDA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(modelo)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: Fuente, Tipo de Datos/Investigación, </w:t>
            </w:r>
            <w:r w:rsidR="00BE6704"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Co</w:t>
            </w:r>
            <w:r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bertura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(periodo, ámbito, </w:t>
            </w:r>
            <w:r w:rsidR="00141F83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p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ú</w:t>
            </w:r>
            <w:r w:rsidR="00141F83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blico objetivo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)</w:t>
            </w:r>
          </w:p>
          <w:p w14:paraId="6223DB55" w14:textId="77777777" w:rsidR="00356C48" w:rsidRPr="00D36512" w:rsidRDefault="00356C48" w:rsidP="00E24B36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IMPORTANTE</w:t>
            </w:r>
            <w:r w:rsidR="001A63BF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: Este espacio es SOLO para citar las fuentes </w:t>
            </w:r>
            <w:r w:rsidR="0060222D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utilizadas en la sección, no es para agregar </w:t>
            </w:r>
            <w:r w:rsidR="00A8259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más</w:t>
            </w:r>
            <w:r w:rsidR="0060222D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información</w:t>
            </w:r>
            <w:r w:rsidR="002906FB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.</w:t>
            </w:r>
          </w:p>
          <w:p w14:paraId="4FAC1AC1" w14:textId="54D3F326" w:rsidR="002011F6" w:rsidRPr="00D36512" w:rsidRDefault="002011F6" w:rsidP="00E24B36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</w:p>
        </w:tc>
      </w:tr>
      <w:tr w:rsidR="00F74882" w:rsidRPr="00D36512" w14:paraId="0ED4F948" w14:textId="77777777" w:rsidTr="00D93E0C">
        <w:trPr>
          <w:trHeight w:val="368"/>
        </w:trPr>
        <w:tc>
          <w:tcPr>
            <w:tcW w:w="10790" w:type="dxa"/>
            <w:shd w:val="clear" w:color="auto" w:fill="auto"/>
          </w:tcPr>
          <w:p w14:paraId="3332D7AE" w14:textId="2F345B64" w:rsidR="00F74882" w:rsidRPr="00D36512" w:rsidRDefault="008E3259" w:rsidP="00F74882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>Detallar fuentes:</w:t>
            </w:r>
          </w:p>
          <w:p w14:paraId="083AEB8F" w14:textId="77777777" w:rsidR="002E34EB" w:rsidRPr="00D36512" w:rsidRDefault="002E34EB" w:rsidP="00F74882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20"/>
                <w:lang w:val="es-PE"/>
              </w:rPr>
            </w:pPr>
          </w:p>
          <w:p w14:paraId="62771E5E" w14:textId="576B7662" w:rsidR="00A82597" w:rsidRPr="00D36512" w:rsidRDefault="00A82597" w:rsidP="00F74882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20"/>
                <w:lang w:val="es-PE"/>
              </w:rPr>
            </w:pPr>
          </w:p>
        </w:tc>
      </w:tr>
    </w:tbl>
    <w:p w14:paraId="1B6BFFAC" w14:textId="77777777" w:rsidR="00ED387B" w:rsidRPr="00D36512" w:rsidRDefault="00ED387B" w:rsidP="00C90AC1">
      <w:pPr>
        <w:pStyle w:val="MediumShading1-Accent11"/>
        <w:spacing w:after="120"/>
        <w:rPr>
          <w:rFonts w:ascii="Century Gothic" w:hAnsi="Century Gothic"/>
          <w:b/>
          <w:color w:val="auto"/>
          <w:sz w:val="16"/>
          <w:szCs w:val="19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114F2" w:rsidRPr="008A3C14" w14:paraId="063C0C0D" w14:textId="77777777" w:rsidTr="007C3CD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</w:tcPr>
          <w:p w14:paraId="193C2C06" w14:textId="1F86406C" w:rsidR="003114F2" w:rsidRPr="00D36512" w:rsidRDefault="00CB2AB4" w:rsidP="00D93E0C">
            <w:pPr>
              <w:pStyle w:val="MediumShading1-Accent11"/>
              <w:spacing w:after="120"/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SECCIÓN</w:t>
            </w:r>
            <w:r w:rsidR="003114F2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 xml:space="preserve"> 2: INSIGHT </w:t>
            </w:r>
            <w:r w:rsidR="008E3259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E</w:t>
            </w:r>
            <w:r w:rsidR="003114F2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 xml:space="preserve"> IDEA</w:t>
            </w:r>
            <w:r w:rsidR="008E3259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 xml:space="preserve"> ESTRAT</w:t>
            </w:r>
            <w:r w:rsidR="002C0CE1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É</w:t>
            </w:r>
            <w:r w:rsidR="008E3259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GICA</w:t>
            </w:r>
            <w:r w:rsidR="003114F2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br/>
              <w:t>2</w:t>
            </w:r>
            <w:r w:rsidR="00183D07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5</w:t>
            </w:r>
            <w:r w:rsidR="003114F2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 xml:space="preserve">% </w:t>
            </w:r>
            <w:r w:rsidR="008E145B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DEL PUNTAJE TOTAL</w:t>
            </w:r>
          </w:p>
          <w:p w14:paraId="3471A10C" w14:textId="41B80CEB" w:rsidR="003114F2" w:rsidRPr="00D36512" w:rsidRDefault="00617313" w:rsidP="001F273A">
            <w:pPr>
              <w:pStyle w:val="MediumShading1-Accent11"/>
              <w:spacing w:after="120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Esta sección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requiere 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que explique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el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proceso </w:t>
            </w:r>
            <w:r w:rsidR="006831BB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de pensamiento </w:t>
            </w:r>
            <w:r w:rsidR="00063482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y las </w:t>
            </w:r>
            <w:r w:rsidR="00B50697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ideas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que con</w:t>
            </w:r>
            <w:r w:rsidR="008D5B44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formaron </w:t>
            </w:r>
            <w:r w:rsidR="001014AF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la idea estratégica</w:t>
            </w:r>
            <w:r w:rsidR="00273B95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de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la</w:t>
            </w:r>
            <w:r w:rsidR="00273B95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propuesta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. Los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jurados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evaluarán cuán </w:t>
            </w:r>
            <w:r w:rsidR="001014AF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creativa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y eficaz es la idea y la estrategia para hacer frente al desafío </w:t>
            </w:r>
            <w:r w:rsidR="00CA109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pla</w:t>
            </w:r>
            <w:r w:rsidR="00300018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n</w:t>
            </w:r>
            <w:r w:rsidR="00CA109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teado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.</w:t>
            </w:r>
          </w:p>
        </w:tc>
      </w:tr>
    </w:tbl>
    <w:p w14:paraId="60CC54C0" w14:textId="3069C9AD" w:rsidR="008B41C7" w:rsidRPr="00D36512" w:rsidRDefault="008B41C7" w:rsidP="008B41C7">
      <w:pPr>
        <w:pStyle w:val="MediumShading1-Accent11"/>
        <w:spacing w:after="120"/>
        <w:rPr>
          <w:rFonts w:ascii="Century Gothic" w:hAnsi="Century Gothic"/>
          <w:b/>
          <w:i/>
          <w:color w:val="auto"/>
          <w:sz w:val="19"/>
          <w:szCs w:val="19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E4096" w:rsidRPr="008A3C14" w14:paraId="6A8514AD" w14:textId="77777777" w:rsidTr="00996C5D">
        <w:tc>
          <w:tcPr>
            <w:tcW w:w="10790" w:type="dxa"/>
            <w:shd w:val="clear" w:color="auto" w:fill="B8B8B8"/>
          </w:tcPr>
          <w:p w14:paraId="20C535AE" w14:textId="1CDA522F" w:rsidR="001E19A0" w:rsidRPr="00D36512" w:rsidRDefault="001E19A0" w:rsidP="001E19A0">
            <w:pPr>
              <w:pStyle w:val="MediumShading1-Accent11"/>
              <w:spacing w:before="120" w:after="120"/>
              <w:rPr>
                <w:rFonts w:ascii="Century Gothic" w:hAnsi="Century Gothic"/>
                <w:b/>
                <w:color w:val="auto"/>
                <w:sz w:val="19"/>
                <w:szCs w:val="19"/>
                <w:u w:val="single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2A.  INSIGHT</w:t>
            </w:r>
          </w:p>
          <w:p w14:paraId="48A91CF7" w14:textId="57D241A3" w:rsidR="001E19A0" w:rsidRPr="00D36512" w:rsidRDefault="001E19A0" w:rsidP="005805E1">
            <w:pPr>
              <w:pStyle w:val="MediumShading1-Accent11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¿Cuál fue el </w:t>
            </w:r>
            <w:r w:rsidRPr="00D36512">
              <w:rPr>
                <w:rFonts w:ascii="Century Gothic" w:hAnsi="Century Gothic"/>
                <w:b/>
                <w:i/>
                <w:iCs/>
                <w:color w:val="auto"/>
                <w:sz w:val="19"/>
                <w:szCs w:val="19"/>
                <w:lang w:val="es-PE"/>
              </w:rPr>
              <w:t>Insight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que</w:t>
            </w:r>
            <w:r w:rsidR="005048E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los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llevó a definir </w:t>
            </w:r>
            <w:r w:rsidR="005048E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la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idea estrat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égica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? ¿Qué observaciones llevaron a identificar </w:t>
            </w:r>
            <w:r w:rsidR="00097AD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esta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idea?</w:t>
            </w:r>
            <w:r w:rsidR="008E3CE3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</w:p>
          <w:p w14:paraId="1AC917E2" w14:textId="0AE07AE8" w:rsidR="001E19A0" w:rsidRPr="00D36512" w:rsidRDefault="001E19A0" w:rsidP="005805E1">
            <w:pPr>
              <w:pStyle w:val="MediumShading1-Accent11"/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Expli</w:t>
            </w:r>
            <w:r w:rsidR="005048E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quen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cómo la información del público objetivo, los medios, la oportunidad del mercado o las tendencias, así como otras informaciones relevantes impulsaron su idea. Detallar cualquier investigación que 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contribuya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a validar su idea.</w:t>
            </w:r>
          </w:p>
          <w:p w14:paraId="2FA5FF03" w14:textId="77777777" w:rsidR="001E19A0" w:rsidRPr="00D36512" w:rsidRDefault="001E19A0" w:rsidP="008E3CE3">
            <w:pPr>
              <w:pStyle w:val="MediumShading1-Accent11"/>
              <w:spacing w:before="120" w:after="120"/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(Máximo: 200 palabras)</w:t>
            </w:r>
          </w:p>
          <w:p w14:paraId="19298FF9" w14:textId="208F2CC8" w:rsidR="003E4096" w:rsidRPr="00D36512" w:rsidRDefault="003E4096" w:rsidP="00022FA0">
            <w:pPr>
              <w:spacing w:after="0" w:line="240" w:lineRule="auto"/>
              <w:rPr>
                <w:rFonts w:ascii="Century Gothic" w:hAnsi="Century Gothic"/>
                <w:color w:val="auto"/>
                <w:sz w:val="18"/>
                <w:szCs w:val="19"/>
                <w:lang w:val="es-PE"/>
              </w:rPr>
            </w:pPr>
          </w:p>
        </w:tc>
      </w:tr>
      <w:tr w:rsidR="003114F2" w:rsidRPr="00D36512" w14:paraId="0D0C181F" w14:textId="77777777" w:rsidTr="00D93E0C">
        <w:trPr>
          <w:trHeight w:val="1195"/>
        </w:trPr>
        <w:tc>
          <w:tcPr>
            <w:tcW w:w="10790" w:type="dxa"/>
            <w:shd w:val="clear" w:color="auto" w:fill="auto"/>
          </w:tcPr>
          <w:p w14:paraId="4C055228" w14:textId="77777777" w:rsidR="00597083" w:rsidRPr="00D36512" w:rsidRDefault="00D56571" w:rsidP="006F3519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 xml:space="preserve">Responda </w:t>
            </w:r>
            <w:r w:rsidR="00301D21"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>aquí</w:t>
            </w:r>
          </w:p>
          <w:p w14:paraId="0E772D28" w14:textId="6A93F0E4" w:rsidR="00C60528" w:rsidRPr="00D36512" w:rsidRDefault="00C60528" w:rsidP="006F3519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</w:pPr>
          </w:p>
        </w:tc>
      </w:tr>
      <w:tr w:rsidR="00C60528" w:rsidRPr="00D36512" w14:paraId="38CA52E8" w14:textId="77777777" w:rsidTr="00F5366D">
        <w:tc>
          <w:tcPr>
            <w:tcW w:w="10790" w:type="dxa"/>
            <w:shd w:val="clear" w:color="auto" w:fill="B8B8B8"/>
          </w:tcPr>
          <w:p w14:paraId="373A87D6" w14:textId="778FA469" w:rsidR="001E19A0" w:rsidRPr="00D36512" w:rsidRDefault="001E19A0" w:rsidP="001E19A0">
            <w:pPr>
              <w:pStyle w:val="MediumShading1-Accent11"/>
              <w:spacing w:before="120" w:after="120"/>
              <w:rPr>
                <w:rFonts w:ascii="Century Gothic" w:hAnsi="Century Gothic"/>
                <w:b/>
                <w:color w:val="auto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2B.  IDEA ESTRATÉGICA</w:t>
            </w:r>
          </w:p>
          <w:p w14:paraId="6BD3D61F" w14:textId="508D2C50" w:rsidR="001E19A0" w:rsidRPr="00D36512" w:rsidRDefault="001E19A0" w:rsidP="004A4026">
            <w:pPr>
              <w:pStyle w:val="MediumShading1-Accent11"/>
              <w:spacing w:before="120" w:after="120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En una frase, diga su idea estratégica. ¿Cuál es la idea principal que impulsará su </w:t>
            </w:r>
            <w:r w:rsidR="005F78C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propuesta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?  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br/>
            </w: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(Una frase de máximo 20 palabras)</w:t>
            </w:r>
          </w:p>
        </w:tc>
      </w:tr>
      <w:tr w:rsidR="003114F2" w:rsidRPr="00D36512" w14:paraId="2296BBE5" w14:textId="77777777" w:rsidTr="00247CF1">
        <w:trPr>
          <w:trHeight w:val="890"/>
        </w:trPr>
        <w:tc>
          <w:tcPr>
            <w:tcW w:w="10790" w:type="dxa"/>
            <w:shd w:val="clear" w:color="auto" w:fill="auto"/>
          </w:tcPr>
          <w:p w14:paraId="09D496BB" w14:textId="77777777" w:rsidR="003114F2" w:rsidRPr="00D36512" w:rsidRDefault="00A04B6C" w:rsidP="006F3519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>Responda aquí</w:t>
            </w:r>
            <w:r w:rsidRPr="00D36512">
              <w:rPr>
                <w:rFonts w:ascii="Century Gothic" w:hAnsi="Century Gothic"/>
                <w:sz w:val="20"/>
                <w:szCs w:val="19"/>
                <w:lang w:val="es-PE"/>
              </w:rPr>
              <w:t xml:space="preserve"> </w:t>
            </w:r>
          </w:p>
          <w:p w14:paraId="13B38F7A" w14:textId="4C4EF80C" w:rsidR="00C60528" w:rsidRPr="00D36512" w:rsidRDefault="00C60528" w:rsidP="006F3519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  <w:p w14:paraId="0C8ED55B" w14:textId="77777777" w:rsidR="00270D42" w:rsidRPr="00D36512" w:rsidRDefault="00270D42" w:rsidP="006F3519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  <w:p w14:paraId="2E30D637" w14:textId="3BA743B3" w:rsidR="00665EE6" w:rsidRPr="00D36512" w:rsidRDefault="00665EE6" w:rsidP="006F3519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</w:tc>
      </w:tr>
      <w:tr w:rsidR="00C60528" w:rsidRPr="008A3C14" w14:paraId="7491729B" w14:textId="77777777" w:rsidTr="00132CB8">
        <w:trPr>
          <w:trHeight w:val="728"/>
        </w:trPr>
        <w:tc>
          <w:tcPr>
            <w:tcW w:w="10790" w:type="dxa"/>
            <w:shd w:val="clear" w:color="auto" w:fill="BFBFBF"/>
          </w:tcPr>
          <w:p w14:paraId="45932CB5" w14:textId="77777777" w:rsidR="00C60528" w:rsidRPr="00D36512" w:rsidRDefault="00C60528" w:rsidP="005805E1">
            <w:pPr>
              <w:spacing w:after="120" w:line="240" w:lineRule="auto"/>
              <w:rPr>
                <w:rFonts w:ascii="Century Gothic" w:hAnsi="Century Gothic"/>
                <w:b/>
                <w:color w:val="auto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FUENTES UTILIZADAS EN ESTA SECCIÓN</w:t>
            </w:r>
          </w:p>
          <w:p w14:paraId="204CCC7C" w14:textId="4CD9791F" w:rsidR="00A82597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Debe proporcionar </w:t>
            </w:r>
            <w:r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la</w:t>
            </w:r>
            <w:r w:rsidR="00BE6704"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fuente</w:t>
            </w:r>
            <w:r w:rsidR="00BE6704"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de todos los datos y hechos presentados en cualquier parte del formulario.</w:t>
            </w:r>
          </w:p>
          <w:p w14:paraId="3D4D7AA0" w14:textId="177C0E17" w:rsidR="00A82597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CITA SUGERIDA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(modelo)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: Fuente, Tipo de Datos/Investigación, </w:t>
            </w:r>
            <w:r w:rsidR="00BE6704"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Co</w:t>
            </w:r>
            <w:r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bertura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(periodo, ámbito, p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ú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blico objetivo)</w:t>
            </w:r>
          </w:p>
          <w:p w14:paraId="55154B95" w14:textId="77777777" w:rsidR="00C60528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IMPORTANTE: Este espacio es SOLO para citar las fuentes utilizadas en la sección, no es para agregar más información.</w:t>
            </w:r>
          </w:p>
          <w:p w14:paraId="6B5D479E" w14:textId="7E210DA4" w:rsidR="005805E1" w:rsidRPr="00D36512" w:rsidRDefault="005805E1" w:rsidP="00A82597">
            <w:pPr>
              <w:spacing w:after="0" w:line="240" w:lineRule="auto"/>
              <w:rPr>
                <w:rFonts w:ascii="Century Gothic" w:hAnsi="Century Gothic"/>
                <w:color w:val="auto"/>
                <w:sz w:val="18"/>
                <w:szCs w:val="20"/>
                <w:lang w:val="es-PE"/>
              </w:rPr>
            </w:pPr>
          </w:p>
        </w:tc>
      </w:tr>
      <w:tr w:rsidR="00A27317" w:rsidRPr="00D36512" w14:paraId="48FDB87B" w14:textId="77777777" w:rsidTr="00D93E0C">
        <w:trPr>
          <w:trHeight w:val="728"/>
        </w:trPr>
        <w:tc>
          <w:tcPr>
            <w:tcW w:w="10790" w:type="dxa"/>
            <w:shd w:val="clear" w:color="auto" w:fill="auto"/>
          </w:tcPr>
          <w:p w14:paraId="59687F88" w14:textId="77777777" w:rsidR="00A04B6C" w:rsidRPr="00D36512" w:rsidRDefault="00A04B6C" w:rsidP="00A04B6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>Detallar fuentes:</w:t>
            </w:r>
          </w:p>
          <w:p w14:paraId="035087C8" w14:textId="77777777" w:rsidR="00394C70" w:rsidRPr="00D36512" w:rsidRDefault="00394C70" w:rsidP="00D93E0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</w:p>
          <w:p w14:paraId="0AE6880B" w14:textId="32124E3F" w:rsidR="00C60528" w:rsidRPr="00D36512" w:rsidRDefault="00C60528" w:rsidP="00D93E0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</w:p>
        </w:tc>
      </w:tr>
    </w:tbl>
    <w:p w14:paraId="489B2026" w14:textId="77777777" w:rsidR="00ED387B" w:rsidRPr="00D36512" w:rsidRDefault="00ED387B" w:rsidP="00C90AC1">
      <w:pPr>
        <w:pStyle w:val="MediumShading1-Accent11"/>
        <w:spacing w:after="120"/>
        <w:rPr>
          <w:rFonts w:ascii="Century Gothic" w:hAnsi="Century Gothic"/>
          <w:b/>
          <w:color w:val="auto"/>
          <w:sz w:val="16"/>
          <w:szCs w:val="19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F181C" w:rsidRPr="008A3C14" w14:paraId="13ABA842" w14:textId="77777777" w:rsidTr="007C3CDC">
        <w:trPr>
          <w:trHeight w:val="226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</w:tcPr>
          <w:p w14:paraId="022D2701" w14:textId="518A9746" w:rsidR="00AF181C" w:rsidRPr="00D36512" w:rsidRDefault="00CB2AB4" w:rsidP="00D93E0C">
            <w:pPr>
              <w:pStyle w:val="MediumShading1-Accent11"/>
              <w:spacing w:after="120"/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SECCIÓN</w:t>
            </w:r>
            <w:r w:rsidR="00AF181C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 xml:space="preserve"> 3: </w:t>
            </w:r>
            <w:r w:rsidR="006F2DF4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DAR VIDA A LA IDEA</w:t>
            </w:r>
            <w:r w:rsidR="00AF181C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br/>
              <w:t>2</w:t>
            </w:r>
            <w:r w:rsidR="00247CF1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5</w:t>
            </w:r>
            <w:r w:rsidR="00AF181C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 xml:space="preserve">% </w:t>
            </w:r>
            <w:r w:rsidR="008E145B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DEL PUNTAJE TOTAL</w:t>
            </w:r>
          </w:p>
          <w:p w14:paraId="7891FD34" w14:textId="07F7DC70" w:rsidR="00AF181C" w:rsidRPr="00D36512" w:rsidRDefault="00ED26DD" w:rsidP="00D13A39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</w:t>
            </w:r>
            <w:r w:rsidR="00EB3FE0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n e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sta sección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deben brindar</w:t>
            </w:r>
            <w:r w:rsidR="00EB3FE0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los detalles de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cómo y dónde </w:t>
            </w:r>
            <w:r w:rsidR="00EB3FE0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llevará</w:t>
            </w:r>
            <w:r w:rsidR="002051F2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su idea a la vida, incluidas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las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estrategias creativas, de comunicaciones y de medios</w:t>
            </w:r>
            <w:r w:rsidR="0057452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; es decir, la ejecución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en sí.  Los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jurados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buscan entender por qué </w:t>
            </w:r>
            <w:r w:rsidR="00AB1A6F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eligieron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</w:t>
            </w:r>
            <w:r w:rsidR="00193AB6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tales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medios y cómo se relacionan con su estrategia</w:t>
            </w:r>
            <w:r w:rsidR="002051F2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,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con los </w:t>
            </w:r>
            <w:r w:rsidR="002051F2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objetivos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y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con la 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audiencia.  Los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jurados 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proporcionarán su puntuación para esta sección en función de la información que proporcione</w:t>
            </w:r>
            <w:r w:rsidR="00AB1A6F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en la</w:t>
            </w:r>
            <w:r w:rsidR="00C32C0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pregunta</w:t>
            </w:r>
            <w:r w:rsidR="00C32C0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3</w:t>
            </w:r>
            <w:r w:rsidR="00042615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A</w:t>
            </w:r>
            <w:r w:rsidR="00A209A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, 3B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y el trabajo creativo que se present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en el </w:t>
            </w:r>
            <w:r w:rsidR="007E6C5A" w:rsidRPr="00D36512">
              <w:rPr>
                <w:rFonts w:ascii="Century Gothic" w:hAnsi="Century Gothic"/>
                <w:b/>
                <w:i/>
                <w:iCs/>
                <w:color w:val="FFFFFF"/>
                <w:sz w:val="19"/>
                <w:szCs w:val="19"/>
                <w:lang w:val="es-PE"/>
              </w:rPr>
              <w:t>reel</w:t>
            </w:r>
            <w:r w:rsidR="0075766A" w:rsidRPr="00D36512">
              <w:rPr>
                <w:rFonts w:ascii="Century Gothic" w:hAnsi="Century Gothic"/>
                <w:b/>
                <w:i/>
                <w:iCs/>
                <w:color w:val="FFFFFF"/>
                <w:sz w:val="19"/>
                <w:szCs w:val="19"/>
                <w:lang w:val="es-PE"/>
              </w:rPr>
              <w:t xml:space="preserve"> (PASO 5)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.  </w:t>
            </w:r>
            <w:r w:rsidR="00B4721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Con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</w:t>
            </w:r>
            <w:r w:rsidR="00B4721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las 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respuesta</w:t>
            </w:r>
            <w:r w:rsidR="00B4721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a esta </w:t>
            </w:r>
            <w:r w:rsidR="00FE099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sección</w:t>
            </w:r>
            <w:r w:rsidR="00B4721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y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con </w:t>
            </w:r>
            <w:r w:rsidR="00B4721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el reel creativo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, los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jurados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deben tener una comprensión clara </w:t>
            </w:r>
            <w:r w:rsidR="00C0559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de</w:t>
            </w:r>
            <w:r w:rsidR="007F3DE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</w:t>
            </w:r>
            <w:r w:rsidR="00C0559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los elementos</w:t>
            </w:r>
            <w:r w:rsidR="007F3DE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creativos</w:t>
            </w:r>
            <w:r w:rsidR="00C0559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/acciones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que </w:t>
            </w:r>
            <w:r w:rsidR="007462CC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experimentaría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su audiencia y cómo </w:t>
            </w:r>
            <w:r w:rsidR="007F3DE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dichos elementos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trabajar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á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n juntos para lograr sus objetivos.</w:t>
            </w:r>
          </w:p>
        </w:tc>
      </w:tr>
    </w:tbl>
    <w:p w14:paraId="25A6B422" w14:textId="0129D234" w:rsidR="008B41C7" w:rsidRPr="00D36512" w:rsidRDefault="008B41C7" w:rsidP="008B41C7">
      <w:pPr>
        <w:pStyle w:val="MediumShading1-Accent11"/>
        <w:spacing w:after="120"/>
        <w:rPr>
          <w:rFonts w:ascii="Century Gothic" w:hAnsi="Century Gothic"/>
          <w:b/>
          <w:i/>
          <w:color w:val="auto"/>
          <w:sz w:val="19"/>
          <w:szCs w:val="19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13525" w:rsidRPr="00D36512" w14:paraId="61538A46" w14:textId="77777777" w:rsidTr="00BD7D7F">
        <w:tc>
          <w:tcPr>
            <w:tcW w:w="10790" w:type="dxa"/>
            <w:shd w:val="clear" w:color="auto" w:fill="B8B8B8"/>
          </w:tcPr>
          <w:p w14:paraId="53CC471E" w14:textId="27337A80" w:rsidR="00B13525" w:rsidRPr="00D36512" w:rsidRDefault="00B13525" w:rsidP="00247CF1">
            <w:pPr>
              <w:pStyle w:val="MediumShading1-Accent11"/>
              <w:spacing w:before="120"/>
              <w:rPr>
                <w:rFonts w:ascii="Century Gothic" w:hAnsi="Century Gothic"/>
                <w:b/>
                <w:color w:val="auto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 xml:space="preserve">3A.  </w:t>
            </w:r>
            <w:r w:rsidR="004249A3" w:rsidRPr="00D36512">
              <w:rPr>
                <w:rFonts w:ascii="Century Gothic" w:hAnsi="Century Gothic"/>
                <w:b/>
                <w:color w:val="auto"/>
                <w:lang w:val="es-PE"/>
              </w:rPr>
              <w:t>EJECUCIÓN DE LA IDEA ESTRATÉGICA</w:t>
            </w:r>
          </w:p>
          <w:p w14:paraId="1A2C4620" w14:textId="0C6E319F" w:rsidR="00B13525" w:rsidRPr="00D36512" w:rsidRDefault="00B13525" w:rsidP="009C19E2">
            <w:pPr>
              <w:pStyle w:val="MediumShading1-Accent11"/>
              <w:spacing w:before="120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¿Cómo dar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án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vida a la idea? Expli</w:t>
            </w:r>
            <w:r w:rsidR="009F323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quen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aquí </w:t>
            </w:r>
            <w:r w:rsidR="009F323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ó</w:t>
            </w:r>
            <w:r w:rsidR="009F323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mo </w:t>
            </w:r>
            <w:r w:rsidR="001742D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su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idea estrat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é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gi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a </w:t>
            </w:r>
            <w:r w:rsidR="001742D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se lle</w:t>
            </w:r>
            <w:r w:rsidR="009F323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vará a cabo</w:t>
            </w:r>
            <w:r w:rsidR="00EC18E5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: elementos, medios</w:t>
            </w:r>
            <w:r w:rsidR="00600D9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, momentos, etc.</w:t>
            </w:r>
            <w:r w:rsidR="00473FE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600D9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P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roporciona</w:t>
            </w:r>
            <w:r w:rsidR="00600D9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r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razones </w:t>
            </w:r>
            <w:r w:rsidR="004C739B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para tal diseño</w:t>
            </w:r>
            <w:r w:rsidR="0098429A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y la selección de medios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. Demuestre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cómo sus ejecuciones creativas abordan el desafío</w:t>
            </w:r>
            <w:r w:rsidR="009E52A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,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9E52A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ómo funcionan juntas sus estrategias creativas y de medios para llegar a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l 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público objetivo</w:t>
            </w:r>
            <w:r w:rsidR="009E52A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. </w:t>
            </w:r>
          </w:p>
          <w:p w14:paraId="7F04418C" w14:textId="3C0E92FC" w:rsidR="00B13525" w:rsidRPr="00D36512" w:rsidRDefault="00B13525" w:rsidP="00B13525">
            <w:pPr>
              <w:pStyle w:val="MediumShading1-Accent11"/>
              <w:spacing w:before="120" w:after="120"/>
              <w:rPr>
                <w:rFonts w:ascii="Century Gothic" w:hAnsi="Century Gothic"/>
                <w:sz w:val="18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(Máximo: 400 palabras)</w:t>
            </w:r>
          </w:p>
        </w:tc>
      </w:tr>
      <w:tr w:rsidR="003F3E42" w:rsidRPr="00D36512" w14:paraId="3038787F" w14:textId="77777777" w:rsidTr="00D93E0C">
        <w:trPr>
          <w:trHeight w:val="1195"/>
        </w:trPr>
        <w:tc>
          <w:tcPr>
            <w:tcW w:w="10790" w:type="dxa"/>
            <w:shd w:val="clear" w:color="auto" w:fill="auto"/>
          </w:tcPr>
          <w:p w14:paraId="5CEC875B" w14:textId="77B2254E" w:rsidR="003F3E42" w:rsidRPr="00D36512" w:rsidRDefault="00D56571" w:rsidP="00D93E0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 xml:space="preserve">Responda </w:t>
            </w:r>
            <w:r w:rsidR="00A04B6C"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>aquí</w:t>
            </w:r>
          </w:p>
          <w:p w14:paraId="6B8B6FEB" w14:textId="46FF2D6B" w:rsidR="00DC6C9F" w:rsidRPr="00D36512" w:rsidRDefault="00DC6C9F" w:rsidP="0044739B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  <w:p w14:paraId="467E4AEC" w14:textId="2B9EA5E1" w:rsidR="00270D42" w:rsidRPr="00D36512" w:rsidRDefault="00270D42" w:rsidP="0044739B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  <w:p w14:paraId="004E82BB" w14:textId="5EF9F92D" w:rsidR="00270D42" w:rsidRPr="00D36512" w:rsidRDefault="00270D42" w:rsidP="0044739B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  <w:p w14:paraId="36D92ADC" w14:textId="77777777" w:rsidR="00270D42" w:rsidRPr="00D36512" w:rsidRDefault="00270D42" w:rsidP="0044739B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  <w:p w14:paraId="6DA6C493" w14:textId="77777777" w:rsidR="00270D42" w:rsidRPr="00D36512" w:rsidRDefault="00270D42" w:rsidP="0044739B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  <w:p w14:paraId="7911856C" w14:textId="0C992E21" w:rsidR="00DC6C9F" w:rsidRPr="00D36512" w:rsidRDefault="00DC6C9F" w:rsidP="0044739B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</w:tc>
      </w:tr>
      <w:tr w:rsidR="00B13525" w:rsidRPr="00D36512" w14:paraId="55591CEE" w14:textId="77777777" w:rsidTr="002B249B">
        <w:trPr>
          <w:trHeight w:val="1195"/>
        </w:trPr>
        <w:tc>
          <w:tcPr>
            <w:tcW w:w="10790" w:type="dxa"/>
            <w:shd w:val="clear" w:color="auto" w:fill="BFBFBF"/>
          </w:tcPr>
          <w:p w14:paraId="02B979F6" w14:textId="77777777" w:rsidR="00B13525" w:rsidRPr="00D36512" w:rsidRDefault="00B13525" w:rsidP="00B56106">
            <w:pPr>
              <w:pStyle w:val="MediumShading1-Accent11"/>
              <w:spacing w:before="120" w:after="120"/>
              <w:rPr>
                <w:rFonts w:ascii="Century Gothic" w:hAnsi="Century Gothic"/>
                <w:b/>
                <w:color w:val="auto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3B.  ASIGNACIÓN PRESUPUESTARIA</w:t>
            </w:r>
          </w:p>
          <w:p w14:paraId="20888732" w14:textId="110CAF75" w:rsidR="00B13525" w:rsidRPr="00D36512" w:rsidRDefault="00B13525" w:rsidP="00247CF1">
            <w:pPr>
              <w:pStyle w:val="MediumShading1-Accent11"/>
              <w:spacing w:before="120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Enumere</w:t>
            </w:r>
            <w:r w:rsidR="00FB407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los principales puntos de contacto para su </w:t>
            </w:r>
            <w:r w:rsidR="00FB407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propuesta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y calcule</w:t>
            </w:r>
            <w:r w:rsidR="004F5B8E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el porcentaje (%) del presupuesto total que se asignará a cada uno.</w:t>
            </w:r>
            <w:r w:rsidR="00A90AB9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Justifi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car</w:t>
            </w:r>
            <w:r w:rsidR="00A90AB9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esta asignación.</w:t>
            </w:r>
          </w:p>
          <w:p w14:paraId="1B20D35B" w14:textId="59B6A1BF" w:rsidR="00B13525" w:rsidRPr="00D36512" w:rsidRDefault="00B13525" w:rsidP="00B13525">
            <w:pPr>
              <w:pStyle w:val="MediumShading1-Accent11"/>
              <w:spacing w:before="120" w:after="120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(Máximo: 100 palabras)</w:t>
            </w:r>
          </w:p>
        </w:tc>
      </w:tr>
      <w:tr w:rsidR="00247CF1" w:rsidRPr="00D36512" w14:paraId="6F68E2F9" w14:textId="77777777" w:rsidTr="00247CF1">
        <w:trPr>
          <w:trHeight w:val="1195"/>
        </w:trPr>
        <w:tc>
          <w:tcPr>
            <w:tcW w:w="10790" w:type="dxa"/>
            <w:shd w:val="clear" w:color="auto" w:fill="auto"/>
          </w:tcPr>
          <w:p w14:paraId="1AB41044" w14:textId="77777777" w:rsidR="00247CF1" w:rsidRPr="00D36512" w:rsidRDefault="00D56571" w:rsidP="00247CF1">
            <w:pPr>
              <w:spacing w:after="120" w:line="240" w:lineRule="auto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Responda </w:t>
            </w:r>
            <w:r w:rsidR="00A04B6C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aquí</w:t>
            </w:r>
          </w:p>
          <w:p w14:paraId="33F38644" w14:textId="77777777" w:rsidR="00270D42" w:rsidRPr="00D36512" w:rsidRDefault="00270D42" w:rsidP="00247CF1">
            <w:pPr>
              <w:spacing w:after="120" w:line="240" w:lineRule="auto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</w:p>
          <w:p w14:paraId="6A60F236" w14:textId="77777777" w:rsidR="00270D42" w:rsidRPr="00D36512" w:rsidRDefault="00270D42" w:rsidP="00247CF1">
            <w:pPr>
              <w:spacing w:after="120" w:line="240" w:lineRule="auto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</w:p>
          <w:p w14:paraId="37F3DEE3" w14:textId="77777777" w:rsidR="00270D42" w:rsidRPr="00D36512" w:rsidRDefault="00270D42" w:rsidP="00247CF1">
            <w:pPr>
              <w:spacing w:after="120" w:line="240" w:lineRule="auto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</w:p>
          <w:p w14:paraId="0AA65F32" w14:textId="77777777" w:rsidR="00270D42" w:rsidRPr="00D36512" w:rsidRDefault="00270D42" w:rsidP="00247CF1">
            <w:pPr>
              <w:spacing w:after="120" w:line="240" w:lineRule="auto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</w:p>
          <w:p w14:paraId="570ED75D" w14:textId="21BA7EFC" w:rsidR="00270D42" w:rsidRPr="00D36512" w:rsidRDefault="00270D42" w:rsidP="00247CF1">
            <w:pPr>
              <w:spacing w:after="120" w:line="240" w:lineRule="auto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</w:p>
        </w:tc>
      </w:tr>
      <w:tr w:rsidR="00A82597" w:rsidRPr="008A3C14" w14:paraId="45685BEC" w14:textId="77777777" w:rsidTr="006C5C3E">
        <w:trPr>
          <w:trHeight w:val="931"/>
        </w:trPr>
        <w:tc>
          <w:tcPr>
            <w:tcW w:w="10790" w:type="dxa"/>
            <w:shd w:val="clear" w:color="auto" w:fill="BFBFBF"/>
          </w:tcPr>
          <w:p w14:paraId="1457B659" w14:textId="77777777" w:rsidR="00A82597" w:rsidRPr="00D36512" w:rsidRDefault="00A82597" w:rsidP="006111C5">
            <w:pPr>
              <w:spacing w:after="120" w:line="240" w:lineRule="auto"/>
              <w:rPr>
                <w:rFonts w:ascii="Century Gothic" w:hAnsi="Century Gothic"/>
                <w:b/>
                <w:color w:val="auto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FUENTES UTILIZADAS EN ESTA SECCIÓN</w:t>
            </w:r>
          </w:p>
          <w:p w14:paraId="03FB3B5E" w14:textId="1E261944" w:rsidR="00A82597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Debe proporcionar </w:t>
            </w:r>
            <w:r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la</w:t>
            </w:r>
            <w:r w:rsidR="004E47B4"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fuente</w:t>
            </w:r>
            <w:r w:rsidR="004E47B4"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de todos los datos y hechos presentados en cualquier parte del formulario.</w:t>
            </w:r>
          </w:p>
          <w:p w14:paraId="5821401E" w14:textId="78D1C3FC" w:rsidR="00A82597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CITA SUGERIDA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(modelo)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: Fuente, Tipo de Datos/Investigación, </w:t>
            </w:r>
            <w:r w:rsidR="00454AD9" w:rsidRPr="00454AD9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Co</w:t>
            </w:r>
            <w:r w:rsidRPr="00454AD9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bertura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(periodo, ámbito, p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ú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blico objetivo)</w:t>
            </w:r>
          </w:p>
          <w:p w14:paraId="6D7AC691" w14:textId="77777777" w:rsidR="00A82597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IMPORTANTE: Este espacio es SOLO para citar las fuentes utilizadas en la sección, no es para agregar más información.</w:t>
            </w:r>
          </w:p>
          <w:p w14:paraId="7DC68EFC" w14:textId="691BE05A" w:rsidR="006111C5" w:rsidRPr="00D36512" w:rsidRDefault="006111C5" w:rsidP="00A82597">
            <w:pPr>
              <w:spacing w:after="0" w:line="240" w:lineRule="auto"/>
              <w:rPr>
                <w:rFonts w:ascii="Century Gothic" w:hAnsi="Century Gothic"/>
                <w:color w:val="auto"/>
                <w:sz w:val="18"/>
                <w:szCs w:val="20"/>
                <w:lang w:val="es-PE"/>
              </w:rPr>
            </w:pPr>
          </w:p>
        </w:tc>
      </w:tr>
      <w:tr w:rsidR="00A27317" w:rsidRPr="00D36512" w14:paraId="1EDA3A27" w14:textId="77777777" w:rsidTr="00D93E0C">
        <w:trPr>
          <w:trHeight w:val="1195"/>
        </w:trPr>
        <w:tc>
          <w:tcPr>
            <w:tcW w:w="10790" w:type="dxa"/>
            <w:shd w:val="clear" w:color="auto" w:fill="auto"/>
          </w:tcPr>
          <w:p w14:paraId="66CB0C89" w14:textId="77777777" w:rsidR="00356064" w:rsidRPr="00D36512" w:rsidRDefault="00356064" w:rsidP="00356064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>Detallar fuentes:</w:t>
            </w:r>
          </w:p>
          <w:p w14:paraId="133FC375" w14:textId="77777777" w:rsidR="00597083" w:rsidRPr="00D36512" w:rsidRDefault="00597083" w:rsidP="00D93E0C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20"/>
                <w:lang w:val="es-PE"/>
              </w:rPr>
            </w:pPr>
          </w:p>
          <w:p w14:paraId="103A123C" w14:textId="77777777" w:rsidR="00597083" w:rsidRPr="00D36512" w:rsidRDefault="00597083" w:rsidP="00D93E0C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</w:tc>
      </w:tr>
    </w:tbl>
    <w:p w14:paraId="34F5A00B" w14:textId="7F9B37CC" w:rsidR="00002EE6" w:rsidRPr="00D36512" w:rsidRDefault="00002EE6" w:rsidP="00C90AC1">
      <w:pPr>
        <w:pStyle w:val="MediumShading1-Accent11"/>
        <w:spacing w:after="120"/>
        <w:rPr>
          <w:rFonts w:ascii="Century Gothic" w:hAnsi="Century Gothic"/>
          <w:b/>
          <w:color w:val="auto"/>
          <w:sz w:val="16"/>
          <w:szCs w:val="19"/>
          <w:lang w:val="es-PE"/>
        </w:rPr>
      </w:pPr>
    </w:p>
    <w:p w14:paraId="00B88F30" w14:textId="7E8F9E07" w:rsidR="00002EE6" w:rsidRPr="00D36512" w:rsidRDefault="00002EE6">
      <w:pPr>
        <w:spacing w:after="0" w:line="240" w:lineRule="auto"/>
        <w:rPr>
          <w:rFonts w:ascii="Century Gothic" w:hAnsi="Century Gothic"/>
          <w:b/>
          <w:color w:val="auto"/>
          <w:sz w:val="16"/>
          <w:szCs w:val="19"/>
          <w:lang w:val="es-PE"/>
        </w:rPr>
      </w:pPr>
    </w:p>
    <w:p w14:paraId="62876785" w14:textId="77777777" w:rsidR="00ED387B" w:rsidRPr="00D36512" w:rsidRDefault="00ED387B" w:rsidP="00C90AC1">
      <w:pPr>
        <w:pStyle w:val="MediumShading1-Accent11"/>
        <w:spacing w:after="120"/>
        <w:rPr>
          <w:rFonts w:ascii="Century Gothic" w:hAnsi="Century Gothic"/>
          <w:b/>
          <w:color w:val="auto"/>
          <w:sz w:val="16"/>
          <w:szCs w:val="19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B5DD5" w:rsidRPr="00D36512" w14:paraId="2D36824E" w14:textId="77777777" w:rsidTr="007C3CD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</w:tcPr>
          <w:p w14:paraId="4E099079" w14:textId="1D0386D7" w:rsidR="008B5DD5" w:rsidRPr="00D36512" w:rsidRDefault="00CB2AB4" w:rsidP="00D93E0C">
            <w:pPr>
              <w:pStyle w:val="MediumShading1-Accent11"/>
              <w:spacing w:after="120"/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>SECCIÓN</w:t>
            </w:r>
            <w:r w:rsidR="008B5DD5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 xml:space="preserve"> 4: </w:t>
            </w:r>
            <w:r w:rsidR="00690173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>MEDICIÓN</w:t>
            </w:r>
            <w:r w:rsidR="00247CF1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 xml:space="preserve"> </w:t>
            </w:r>
            <w:r w:rsidR="0047227F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>DE RESULTADOS</w:t>
            </w:r>
            <w:r w:rsidR="008B5DD5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br/>
            </w:r>
            <w:r w:rsidR="00247CF1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>25</w:t>
            </w:r>
            <w:r w:rsidR="008B5DD5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 xml:space="preserve">% </w:t>
            </w:r>
            <w:r w:rsidR="008E145B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>DEL PUNTAJE TOTAL</w:t>
            </w:r>
          </w:p>
          <w:p w14:paraId="5C726FC3" w14:textId="2F30D634" w:rsidR="00253EDA" w:rsidRPr="00D36512" w:rsidRDefault="00407FA0" w:rsidP="006F3519">
            <w:pPr>
              <w:pStyle w:val="MediumShading1-Accent11"/>
              <w:spacing w:after="120"/>
              <w:rPr>
                <w:rFonts w:ascii="Century Gothic" w:hAnsi="Century Gothic" w:cs="Tahoma"/>
                <w:b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Asegúre</w:t>
            </w:r>
            <w:r w:rsidR="0025475B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se de explicar la importancia de sus resultados </w:t>
            </w:r>
            <w:r w:rsidR="0047227F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con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relación </w:t>
            </w:r>
            <w:r w:rsidR="0047227F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a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la marca. Enlace los objetivos descritos en </w:t>
            </w:r>
            <w:r w:rsidR="00690173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Sección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1 </w:t>
            </w:r>
            <w:r w:rsidR="006C3E2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(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pregunta 1C</w:t>
            </w:r>
            <w:r w:rsidR="000954FD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.</w:t>
            </w:r>
            <w:r w:rsidR="006C3E2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)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</w:t>
            </w:r>
            <w:r w:rsidR="0049298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con los KPI’s </w:t>
            </w:r>
            <w:r w:rsidR="00EF7A5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que </w:t>
            </w:r>
            <w:r w:rsidR="00F607DD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los </w:t>
            </w:r>
            <w:r w:rsidR="00EF7A5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medirán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.  Se permiten gráficos</w:t>
            </w:r>
            <w:r w:rsidR="00F607DD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o tablas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para mostrar </w:t>
            </w:r>
            <w:r w:rsidR="000954FD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proyecciones</w:t>
            </w:r>
            <w:r w:rsidR="00725137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.</w:t>
            </w:r>
          </w:p>
        </w:tc>
      </w:tr>
    </w:tbl>
    <w:p w14:paraId="2D3A0A6F" w14:textId="341389A0" w:rsidR="008B41C7" w:rsidRPr="00D36512" w:rsidRDefault="008B41C7" w:rsidP="008B41C7">
      <w:pPr>
        <w:pStyle w:val="MediumShading1-Accent11"/>
        <w:spacing w:after="120"/>
        <w:rPr>
          <w:rFonts w:ascii="Century Gothic" w:hAnsi="Century Gothic"/>
          <w:b/>
          <w:i/>
          <w:color w:val="auto"/>
          <w:sz w:val="19"/>
          <w:szCs w:val="19"/>
          <w:lang w:val="es-PE"/>
        </w:rPr>
      </w:pP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E735FD" w:rsidRPr="00D36512" w14:paraId="54F8D252" w14:textId="77777777" w:rsidTr="00111888">
        <w:tc>
          <w:tcPr>
            <w:tcW w:w="10847" w:type="dxa"/>
            <w:shd w:val="clear" w:color="auto" w:fill="B8B8B8"/>
          </w:tcPr>
          <w:p w14:paraId="5194CFE8" w14:textId="0F5EC5EC" w:rsidR="00E735FD" w:rsidRPr="00D36512" w:rsidRDefault="00E735FD" w:rsidP="00E735FD">
            <w:pPr>
              <w:pStyle w:val="MediumShading1-Accent11"/>
              <w:spacing w:before="120" w:after="120"/>
              <w:rPr>
                <w:rFonts w:ascii="Century Gothic" w:hAnsi="Century Gothic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4A.  METODOLOGÍA DE MEDICIÓN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u w:val="single"/>
                <w:lang w:val="es-PE"/>
              </w:rPr>
              <w:br/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¿Cómo sabe</w:t>
            </w:r>
            <w:r w:rsidR="0025475B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que </w:t>
            </w:r>
            <w:r w:rsidR="0025475B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su </w:t>
            </w:r>
            <w:r w:rsidR="00C57D3C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estrategia</w:t>
            </w:r>
            <w:r w:rsidR="00AD46FE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funcionará? Identificar la metodología de medición que se utilizará para determinar los resultados. </w:t>
            </w:r>
            <w:r w:rsidR="00C57D3C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Asegúrense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de abordar </w:t>
            </w:r>
            <w:r w:rsidR="00525DC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la medición </w:t>
            </w:r>
            <w:r w:rsidR="0072513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de 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todos los objetivos</w:t>
            </w:r>
            <w:r w:rsidR="007C50BF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planteados en 1C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. </w:t>
            </w:r>
            <w:r w:rsidR="00A2071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Sustenta</w:t>
            </w:r>
            <w:r w:rsidR="00C57D3C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r</w:t>
            </w:r>
            <w:r w:rsidR="00A2071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4129A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las razones para utilizar dichas metodologías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.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br/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br/>
            </w: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(Máximo: 200 palabras)</w:t>
            </w:r>
          </w:p>
        </w:tc>
      </w:tr>
      <w:tr w:rsidR="00C671EC" w:rsidRPr="00D36512" w14:paraId="262C88E3" w14:textId="77777777" w:rsidTr="00D93E0C">
        <w:trPr>
          <w:trHeight w:val="1195"/>
        </w:trPr>
        <w:tc>
          <w:tcPr>
            <w:tcW w:w="10847" w:type="dxa"/>
            <w:shd w:val="clear" w:color="auto" w:fill="auto"/>
          </w:tcPr>
          <w:p w14:paraId="68A978DD" w14:textId="5D86DED5" w:rsidR="00253AF5" w:rsidRPr="00D36512" w:rsidRDefault="00D56571" w:rsidP="00253AF5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 xml:space="preserve">Responda </w:t>
            </w:r>
            <w:r w:rsidR="00356064"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>aquí</w:t>
            </w:r>
          </w:p>
          <w:p w14:paraId="282073B9" w14:textId="77777777" w:rsidR="00253AF5" w:rsidRPr="00D36512" w:rsidRDefault="00253AF5" w:rsidP="006F3519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  <w:p w14:paraId="488EB7C3" w14:textId="00043CC1" w:rsidR="000A0226" w:rsidRPr="00D36512" w:rsidRDefault="000A0226" w:rsidP="006F3519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</w:tc>
      </w:tr>
      <w:tr w:rsidR="00540DC0" w:rsidRPr="00D36512" w14:paraId="39EACCE6" w14:textId="77777777" w:rsidTr="00C26977">
        <w:trPr>
          <w:trHeight w:val="1187"/>
        </w:trPr>
        <w:tc>
          <w:tcPr>
            <w:tcW w:w="10847" w:type="dxa"/>
            <w:shd w:val="clear" w:color="auto" w:fill="B8BABB" w:themeFill="accent3" w:themeFillTint="99"/>
          </w:tcPr>
          <w:p w14:paraId="52F795AE" w14:textId="6F72CDBA" w:rsidR="00540DC0" w:rsidRPr="00D36512" w:rsidRDefault="00540DC0" w:rsidP="00B56106">
            <w:pPr>
              <w:pStyle w:val="MediumShading1-Accent11"/>
              <w:spacing w:before="120" w:after="120"/>
              <w:rPr>
                <w:rFonts w:ascii="Century Gothic" w:hAnsi="Century Gothic"/>
                <w:b/>
                <w:color w:val="auto"/>
                <w:sz w:val="20"/>
                <w:szCs w:val="19"/>
                <w:u w:val="single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4</w:t>
            </w:r>
            <w:r w:rsidR="00FE0991" w:rsidRPr="00D36512">
              <w:rPr>
                <w:rFonts w:ascii="Century Gothic" w:hAnsi="Century Gothic"/>
                <w:b/>
                <w:color w:val="auto"/>
                <w:lang w:val="es-PE"/>
              </w:rPr>
              <w:t>B</w:t>
            </w: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.  RESULTADOS POTENCIALES</w:t>
            </w:r>
          </w:p>
          <w:p w14:paraId="7F360967" w14:textId="23A84F3F" w:rsidR="00540DC0" w:rsidRPr="00D36512" w:rsidRDefault="00540DC0" w:rsidP="00F55C89">
            <w:pPr>
              <w:pStyle w:val="MediumShading1-Accent11"/>
              <w:rPr>
                <w:rFonts w:ascii="Century Gothic" w:hAnsi="Century Gothic"/>
                <w:b/>
                <w:color w:val="auto"/>
                <w:sz w:val="20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¿Cuáles son los posibles resultados?</w:t>
            </w:r>
            <w:r w:rsidR="0072513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,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263EB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¿en qué basa</w:t>
            </w:r>
            <w:r w:rsidR="004D0142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n</w:t>
            </w:r>
            <w:r w:rsidR="00263EB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4D0142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="00263EB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us proyecciones?</w:t>
            </w:r>
            <w:r w:rsidR="007D71FA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72513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br/>
            </w:r>
            <w:r w:rsidR="00B4534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¿</w:t>
            </w:r>
            <w:r w:rsidR="002D5D5D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Có</w:t>
            </w:r>
            <w:r w:rsidR="00B4534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mo planea</w:t>
            </w:r>
            <w:r w:rsidR="004D0142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n</w:t>
            </w:r>
            <w:r w:rsidR="00B4534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hacer la retroalimentación de </w:t>
            </w:r>
            <w:r w:rsidR="002E064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su </w:t>
            </w:r>
            <w:r w:rsidR="00200EB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estrategia</w:t>
            </w:r>
            <w:r w:rsidR="002E064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DB6D3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en función de los resultados?</w:t>
            </w:r>
            <w:r w:rsidR="00200EB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AB3473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Además, es importante que</w:t>
            </w:r>
            <w:r w:rsidR="00AB3473" w:rsidRPr="00D36512">
              <w:rPr>
                <w:rFonts w:ascii="Century Gothic" w:hAnsi="Century Gothic"/>
                <w:b/>
                <w:color w:val="auto"/>
                <w:sz w:val="20"/>
                <w:szCs w:val="19"/>
                <w:lang w:val="es-PE"/>
              </w:rPr>
              <w:t xml:space="preserve"> </w:t>
            </w:r>
            <w:r w:rsidR="00AB3473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mencione</w:t>
            </w:r>
            <w:r w:rsidR="00200EB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n</w:t>
            </w:r>
            <w:r w:rsidR="00AB3473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variables internas o externas que podrían impactar en estos resultados.</w:t>
            </w:r>
            <w:r w:rsidRPr="00D36512">
              <w:rPr>
                <w:rFonts w:ascii="Century Gothic" w:hAnsi="Century Gothic"/>
                <w:b/>
                <w:color w:val="auto"/>
                <w:sz w:val="20"/>
                <w:szCs w:val="19"/>
                <w:lang w:val="es-PE"/>
              </w:rPr>
              <w:br/>
            </w:r>
          </w:p>
          <w:p w14:paraId="457F263D" w14:textId="512A6330" w:rsidR="00540DC0" w:rsidRPr="00D36512" w:rsidRDefault="00540DC0" w:rsidP="00540DC0">
            <w:pPr>
              <w:spacing w:after="120" w:line="240" w:lineRule="auto"/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(Máximo: 100 palabras)</w:t>
            </w:r>
          </w:p>
        </w:tc>
      </w:tr>
      <w:tr w:rsidR="00485F8B" w:rsidRPr="00D36512" w14:paraId="54678116" w14:textId="77777777" w:rsidTr="009C675C">
        <w:trPr>
          <w:trHeight w:val="1277"/>
        </w:trPr>
        <w:tc>
          <w:tcPr>
            <w:tcW w:w="10847" w:type="dxa"/>
            <w:shd w:val="clear" w:color="auto" w:fill="auto"/>
          </w:tcPr>
          <w:p w14:paraId="3B73A67B" w14:textId="0C794102" w:rsidR="00485F8B" w:rsidRPr="00D36512" w:rsidRDefault="00D56571" w:rsidP="00D93E0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 xml:space="preserve">Responda </w:t>
            </w:r>
            <w:r w:rsidR="00356064"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>aquí</w:t>
            </w:r>
          </w:p>
          <w:p w14:paraId="03F3BF92" w14:textId="77777777" w:rsidR="000A0226" w:rsidRPr="00D36512" w:rsidRDefault="000A0226" w:rsidP="00D93E0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</w:pPr>
          </w:p>
          <w:p w14:paraId="65AA6166" w14:textId="37BDF8D1" w:rsidR="00167682" w:rsidRPr="00D36512" w:rsidRDefault="00167682" w:rsidP="00D93E0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</w:pPr>
          </w:p>
        </w:tc>
      </w:tr>
      <w:tr w:rsidR="00A82597" w:rsidRPr="008A3C14" w14:paraId="668F680D" w14:textId="77777777" w:rsidTr="00EE44CA">
        <w:trPr>
          <w:trHeight w:val="200"/>
        </w:trPr>
        <w:tc>
          <w:tcPr>
            <w:tcW w:w="10847" w:type="dxa"/>
            <w:shd w:val="clear" w:color="auto" w:fill="BFBFBF"/>
          </w:tcPr>
          <w:p w14:paraId="0C9468B4" w14:textId="77777777" w:rsidR="00A82597" w:rsidRPr="00D36512" w:rsidRDefault="00A82597" w:rsidP="00270D42">
            <w:pPr>
              <w:spacing w:after="120" w:line="240" w:lineRule="auto"/>
              <w:rPr>
                <w:rFonts w:ascii="Century Gothic" w:hAnsi="Century Gothic"/>
                <w:b/>
                <w:color w:val="auto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FUENTES UTILIZADAS EN ESTA SECCIÓN</w:t>
            </w:r>
          </w:p>
          <w:p w14:paraId="34816AD4" w14:textId="38D76DC3" w:rsidR="00A82597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Debe proporcionar </w:t>
            </w:r>
            <w:r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la</w:t>
            </w:r>
            <w:r w:rsidR="004E47B4"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fuente</w:t>
            </w:r>
            <w:r w:rsidR="004E47B4"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de todos los datos y hechos presentados en cualquier parte del formulario.</w:t>
            </w:r>
          </w:p>
          <w:p w14:paraId="63EC0BA6" w14:textId="0C54C87A" w:rsidR="00A82597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CITA SUGERIDA</w:t>
            </w:r>
            <w:r w:rsidR="0072513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(modelo)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: Fuente, Tipo de Datos/Investigación, </w:t>
            </w:r>
            <w:r w:rsidR="004E47B4"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Co</w:t>
            </w:r>
            <w:r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bertura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(periodo, ámbito, p</w:t>
            </w:r>
            <w:r w:rsidR="0072513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ú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blico objetivo)</w:t>
            </w:r>
          </w:p>
          <w:p w14:paraId="2988D044" w14:textId="77777777" w:rsidR="00A82597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IMPORTANTE: Este espacio es SOLO para citar las fuentes utilizadas en la sección, no es para agregar más información.</w:t>
            </w:r>
          </w:p>
          <w:p w14:paraId="455EF2A4" w14:textId="7FCAFE40" w:rsidR="00270D42" w:rsidRPr="00D36512" w:rsidRDefault="00270D42" w:rsidP="00A82597">
            <w:pPr>
              <w:spacing w:after="0" w:line="240" w:lineRule="auto"/>
              <w:rPr>
                <w:rFonts w:ascii="Century Gothic" w:hAnsi="Century Gothic"/>
                <w:color w:val="auto"/>
                <w:sz w:val="18"/>
                <w:szCs w:val="20"/>
                <w:lang w:val="es-PE"/>
              </w:rPr>
            </w:pPr>
          </w:p>
        </w:tc>
      </w:tr>
      <w:tr w:rsidR="00C671EC" w:rsidRPr="00D36512" w14:paraId="71E17DF8" w14:textId="77777777" w:rsidTr="00D93E0C">
        <w:trPr>
          <w:trHeight w:val="200"/>
        </w:trPr>
        <w:tc>
          <w:tcPr>
            <w:tcW w:w="10847" w:type="dxa"/>
            <w:shd w:val="clear" w:color="auto" w:fill="auto"/>
          </w:tcPr>
          <w:p w14:paraId="53B33436" w14:textId="77777777" w:rsidR="00356064" w:rsidRPr="00D36512" w:rsidRDefault="00356064" w:rsidP="00356064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>Detallar fuentes:</w:t>
            </w:r>
          </w:p>
          <w:p w14:paraId="20CF029D" w14:textId="77777777" w:rsidR="00253AF5" w:rsidRPr="00D36512" w:rsidRDefault="00253AF5" w:rsidP="00D93E0C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20"/>
                <w:lang w:val="es-PE"/>
              </w:rPr>
            </w:pPr>
          </w:p>
          <w:p w14:paraId="40A415B4" w14:textId="77777777" w:rsidR="00253AF5" w:rsidRPr="00D36512" w:rsidRDefault="00253AF5" w:rsidP="00D93E0C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</w:tc>
      </w:tr>
    </w:tbl>
    <w:p w14:paraId="56F2011C" w14:textId="1D217C45" w:rsidR="00FA6757" w:rsidRPr="00D36512" w:rsidRDefault="00FA6757" w:rsidP="00C90AC1">
      <w:pPr>
        <w:pStyle w:val="MediumShading1-Accent11"/>
        <w:spacing w:after="120"/>
        <w:rPr>
          <w:rFonts w:ascii="Century Gothic" w:hAnsi="Century Gothic"/>
          <w:b/>
          <w:color w:val="auto"/>
          <w:sz w:val="19"/>
          <w:szCs w:val="19"/>
          <w:lang w:val="es-PE"/>
        </w:rPr>
      </w:pPr>
    </w:p>
    <w:p w14:paraId="6B13F942" w14:textId="44189A57" w:rsidR="00473071" w:rsidRPr="00D36512" w:rsidRDefault="00473071">
      <w:pPr>
        <w:spacing w:after="0" w:line="240" w:lineRule="auto"/>
        <w:rPr>
          <w:rFonts w:ascii="Century Gothic" w:hAnsi="Century Gothic"/>
          <w:b/>
          <w:color w:val="auto"/>
          <w:sz w:val="19"/>
          <w:szCs w:val="19"/>
          <w:lang w:val="es-PE"/>
        </w:rPr>
      </w:pPr>
      <w:r w:rsidRPr="00D36512">
        <w:rPr>
          <w:rFonts w:ascii="Century Gothic" w:hAnsi="Century Gothic"/>
          <w:b/>
          <w:color w:val="auto"/>
          <w:sz w:val="19"/>
          <w:szCs w:val="19"/>
          <w:lang w:val="es-P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34D3E" w:rsidRPr="008A3C14" w14:paraId="113DE2E5" w14:textId="77777777" w:rsidTr="007C3CD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</w:tcPr>
          <w:p w14:paraId="097CF817" w14:textId="0B2098E0" w:rsidR="00C34D3E" w:rsidRPr="00D36512" w:rsidRDefault="00923AEC" w:rsidP="00C9278D">
            <w:pPr>
              <w:pStyle w:val="MediumShading1-Accent11"/>
              <w:spacing w:after="120"/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lastRenderedPageBreak/>
              <w:t xml:space="preserve">REEL Y </w:t>
            </w:r>
            <w:r w:rsidR="00344D04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>FORMULARIO</w:t>
            </w:r>
            <w:r w:rsidR="00A93F1F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 xml:space="preserve"> DE AUTORIZACIÓN</w:t>
            </w:r>
          </w:p>
          <w:p w14:paraId="775B34ED" w14:textId="1470AE5A" w:rsidR="00C34D3E" w:rsidRPr="00D36512" w:rsidRDefault="00923AEC" w:rsidP="00C9278D">
            <w:pPr>
              <w:pStyle w:val="MediumShading1-Accent11"/>
              <w:spacing w:after="120"/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REEL CREATIVO: Los participantes deben presentar una compilación que muestre la creatividad que da vida a la gran idea.  Los elementos creativos y de comunicación deben relacionarse directamente con </w:t>
            </w:r>
            <w:r w:rsidR="00725137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los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objetivos estratégicos. Se permiten las imágenes/músicas libres/en stock.</w:t>
            </w:r>
          </w:p>
          <w:p w14:paraId="61D7147C" w14:textId="0C5DCBA4" w:rsidR="00ED2C3C" w:rsidRPr="00D36512" w:rsidRDefault="00ED2C3C" w:rsidP="003440EC">
            <w:pPr>
              <w:pStyle w:val="MediumShading1-Accent11"/>
              <w:spacing w:after="120"/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El trabajo creativo se revisa como parte de la Sección 3: Ejecución, junto con sus respuestas a las preguntas 3A y 3B.</w:t>
            </w:r>
          </w:p>
          <w:p w14:paraId="1A462D20" w14:textId="31E2C8BE" w:rsidR="00923AEC" w:rsidRPr="00D36512" w:rsidRDefault="00923AEC" w:rsidP="003440EC">
            <w:pPr>
              <w:pStyle w:val="MediumShading1-Accent11"/>
              <w:spacing w:after="120"/>
              <w:rPr>
                <w:rFonts w:ascii="Century Gothic" w:hAnsi="Century Gothic" w:cs="Tahoma"/>
                <w:b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OTROS ARCHIVOS</w:t>
            </w:r>
            <w:r w:rsidR="00961EFA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A PRESENTAR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: </w:t>
            </w:r>
            <w:r w:rsidR="000D15FB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Formulario </w:t>
            </w:r>
            <w:r w:rsidR="000420B7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de </w:t>
            </w:r>
            <w:r w:rsidR="00A93F1F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Autorización, Confidencialidad y Cesión de derechos </w:t>
            </w:r>
            <w:r w:rsidR="009066FF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firmado </w:t>
            </w:r>
            <w:r w:rsidR="002C662A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por </w:t>
            </w:r>
            <w:r w:rsidR="000420B7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el </w:t>
            </w:r>
            <w:r w:rsidR="0070262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tutor</w:t>
            </w:r>
            <w:r w:rsidR="002C662A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del equipo</w:t>
            </w:r>
            <w:r w:rsid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.</w:t>
            </w:r>
          </w:p>
        </w:tc>
      </w:tr>
    </w:tbl>
    <w:p w14:paraId="7EE5D272" w14:textId="0EFD58AF" w:rsidR="00FA6757" w:rsidRPr="00D36512" w:rsidRDefault="00FA6757" w:rsidP="00C90AC1">
      <w:pPr>
        <w:pStyle w:val="MediumShading1-Accent11"/>
        <w:spacing w:after="120"/>
        <w:rPr>
          <w:rFonts w:ascii="Century Gothic" w:hAnsi="Century Gothic"/>
          <w:b/>
          <w:color w:val="auto"/>
          <w:sz w:val="19"/>
          <w:szCs w:val="19"/>
          <w:lang w:val="es-PE"/>
        </w:rPr>
      </w:pPr>
    </w:p>
    <w:p w14:paraId="64250BDB" w14:textId="77777777" w:rsidR="0023659A" w:rsidRPr="00D36512" w:rsidRDefault="0023659A" w:rsidP="0023659A">
      <w:pPr>
        <w:pStyle w:val="MediumShading1-Accent11"/>
        <w:rPr>
          <w:rFonts w:ascii="Century Gothic" w:hAnsi="Century Gothic"/>
          <w:color w:val="auto"/>
          <w:sz w:val="18"/>
          <w:szCs w:val="18"/>
          <w:lang w:val="es-PE"/>
        </w:rPr>
      </w:pP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8F6447" w:rsidRPr="00D36512" w14:paraId="790BEEE5" w14:textId="77777777" w:rsidTr="00C9278D">
        <w:trPr>
          <w:trHeight w:val="200"/>
        </w:trPr>
        <w:tc>
          <w:tcPr>
            <w:tcW w:w="10847" w:type="dxa"/>
            <w:shd w:val="clear" w:color="auto" w:fill="BFBFBF"/>
          </w:tcPr>
          <w:p w14:paraId="6E8B8220" w14:textId="67A55670" w:rsidR="008F6447" w:rsidRPr="00D36512" w:rsidRDefault="008F6447" w:rsidP="006B1364">
            <w:pPr>
              <w:spacing w:before="120" w:after="120" w:line="240" w:lineRule="auto"/>
              <w:rPr>
                <w:rFonts w:ascii="Century Gothic" w:hAnsi="Century Gothic"/>
                <w:b/>
                <w:color w:val="000000" w:themeColor="text1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000000" w:themeColor="text1"/>
                <w:lang w:val="es-PE"/>
              </w:rPr>
              <w:t xml:space="preserve">INSTRUCCIONES PARA CARGAR </w:t>
            </w:r>
            <w:r w:rsidR="000D3C9F" w:rsidRPr="00D36512">
              <w:rPr>
                <w:rFonts w:ascii="Century Gothic" w:hAnsi="Century Gothic"/>
                <w:b/>
                <w:color w:val="000000" w:themeColor="text1"/>
                <w:lang w:val="es-PE"/>
              </w:rPr>
              <w:t>ARCHIVOS</w:t>
            </w:r>
          </w:p>
        </w:tc>
      </w:tr>
      <w:tr w:rsidR="008F6447" w:rsidRPr="00D36512" w14:paraId="534EA7F5" w14:textId="77777777" w:rsidTr="00C9278D">
        <w:trPr>
          <w:trHeight w:val="200"/>
        </w:trPr>
        <w:tc>
          <w:tcPr>
            <w:tcW w:w="10847" w:type="dxa"/>
            <w:shd w:val="clear" w:color="auto" w:fill="auto"/>
          </w:tcPr>
          <w:p w14:paraId="5224ADAC" w14:textId="5E0F12DB" w:rsidR="001412D5" w:rsidRPr="00D36512" w:rsidRDefault="004146B1" w:rsidP="00D36512">
            <w:pPr>
              <w:pStyle w:val="MediumShading1-Accent11"/>
              <w:numPr>
                <w:ilvl w:val="0"/>
                <w:numId w:val="48"/>
              </w:numPr>
              <w:spacing w:after="120"/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La duración máxima </w:t>
            </w:r>
            <w:r w:rsidR="0089306B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del video </w:t>
            </w:r>
            <w:r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es de </w:t>
            </w:r>
            <w:r w:rsidR="00E83E7A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>4</w:t>
            </w:r>
            <w:r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 minutos.</w:t>
            </w:r>
            <w:r w:rsidR="00305DF2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 </w:t>
            </w:r>
          </w:p>
          <w:p w14:paraId="346E373C" w14:textId="479EB553" w:rsidR="0025190C" w:rsidRPr="00D36512" w:rsidRDefault="00030F7C" w:rsidP="0038409A">
            <w:pPr>
              <w:pStyle w:val="MediumShading1-Accent11"/>
              <w:numPr>
                <w:ilvl w:val="0"/>
                <w:numId w:val="48"/>
              </w:numPr>
              <w:spacing w:after="120"/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Nombrar archivo como: </w:t>
            </w:r>
            <w:r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Marca_</w:t>
            </w:r>
            <w:r w:rsidR="001412D5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I</w:t>
            </w:r>
            <w:r w:rsidR="00961EFA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d</w:t>
            </w:r>
            <w:r w:rsidR="0051639D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e</w:t>
            </w:r>
            <w:r w:rsidR="001412D5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quipo</w:t>
            </w:r>
            <w:r w:rsidR="00961EFA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_Universidad </w:t>
            </w:r>
            <w:r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(video).mp4</w:t>
            </w:r>
          </w:p>
          <w:p w14:paraId="52C46474" w14:textId="2391EF6B" w:rsidR="008F6447" w:rsidRPr="00D36512" w:rsidRDefault="0025190C" w:rsidP="0038409A">
            <w:pPr>
              <w:pStyle w:val="MediumShading1-Accent11"/>
              <w:numPr>
                <w:ilvl w:val="0"/>
                <w:numId w:val="48"/>
              </w:numPr>
              <w:spacing w:after="120"/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>E</w:t>
            </w:r>
            <w:r w:rsidR="00030F7C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l </w:t>
            </w:r>
            <w:r w:rsidR="00030F7C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Formulario </w:t>
            </w:r>
            <w:r w:rsidR="000420B7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de </w:t>
            </w:r>
            <w:r w:rsidR="00A93F1F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Autorización, Confidencialidad y Cesión de derechos </w:t>
            </w:r>
            <w:r w:rsidR="00030F7C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>acredita que ni el tutor académico ni los alumnos tienen vínculo alguno con la marca, su competencia y/o alguna de sus agencias. Este formulario, además, explicita que el tutor académico</w:t>
            </w:r>
            <w:r w:rsidR="00876174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 desempeña funciones</w:t>
            </w:r>
            <w:r w:rsidR="00030F7C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 en la institución donde se forman los alumnos miembros del equipo.</w:t>
            </w:r>
            <w:r w:rsidR="009D314A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 </w:t>
            </w:r>
            <w:r w:rsidR="00876174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br/>
            </w:r>
            <w:r w:rsidR="00B73C2C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>Subir en formato PDF y tener un tamaño menor a 200KB.</w:t>
            </w:r>
            <w:r w:rsidR="0038409A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 Nombrar </w:t>
            </w:r>
            <w:r w:rsidR="0038409A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Marca_</w:t>
            </w:r>
            <w:r w:rsidR="0051639D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I</w:t>
            </w:r>
            <w:r w:rsidR="00961EFA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d</w:t>
            </w:r>
            <w:r w:rsidR="0051639D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equipo</w:t>
            </w:r>
            <w:r w:rsidR="00961EFA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_Universidad </w:t>
            </w:r>
            <w:r w:rsidR="0038409A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(</w:t>
            </w:r>
            <w:r w:rsidR="0089306B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firma</w:t>
            </w:r>
            <w:r w:rsidR="0038409A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).</w:t>
            </w:r>
            <w:r w:rsidR="00420838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pdf</w:t>
            </w:r>
          </w:p>
        </w:tc>
      </w:tr>
    </w:tbl>
    <w:p w14:paraId="58DC1682" w14:textId="77777777" w:rsidR="008F6447" w:rsidRPr="00D36512" w:rsidRDefault="008F6447" w:rsidP="00C90AC1">
      <w:pPr>
        <w:pStyle w:val="MediumShading1-Accent11"/>
        <w:spacing w:after="120"/>
        <w:rPr>
          <w:rFonts w:ascii="Century Gothic" w:hAnsi="Century Gothic"/>
          <w:b/>
          <w:color w:val="auto"/>
          <w:sz w:val="19"/>
          <w:szCs w:val="19"/>
          <w:lang w:val="es-PE"/>
        </w:rPr>
      </w:pPr>
    </w:p>
    <w:sectPr w:rsidR="008F6447" w:rsidRPr="00D36512" w:rsidSect="00961EFA">
      <w:headerReference w:type="first" r:id="rId9"/>
      <w:footerReference w:type="first" r:id="rId10"/>
      <w:pgSz w:w="12240" w:h="15840"/>
      <w:pgMar w:top="426" w:right="720" w:bottom="360" w:left="720" w:header="73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C90C7" w14:textId="77777777" w:rsidR="008D506C" w:rsidRDefault="008D506C" w:rsidP="0064464F">
      <w:pPr>
        <w:spacing w:after="0" w:line="240" w:lineRule="auto"/>
      </w:pPr>
      <w:r>
        <w:separator/>
      </w:r>
    </w:p>
  </w:endnote>
  <w:endnote w:type="continuationSeparator" w:id="0">
    <w:p w14:paraId="54A9827F" w14:textId="77777777" w:rsidR="008D506C" w:rsidRDefault="008D506C" w:rsidP="0064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Next LT Pro Regular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 Bold">
    <w:altName w:val="Verdan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E901" w14:textId="3F0A2589" w:rsidR="00CC184B" w:rsidRPr="008A3C14" w:rsidRDefault="00CC184B" w:rsidP="00CC184B">
    <w:pPr>
      <w:pStyle w:val="Piedepgina"/>
      <w:jc w:val="center"/>
      <w:rPr>
        <w:rFonts w:ascii="Century Gothic" w:hAnsi="Century Gothic" w:cs="Calibri"/>
        <w:color w:val="7F7F7F" w:themeColor="text1" w:themeTint="80"/>
        <w:sz w:val="18"/>
        <w:szCs w:val="18"/>
      </w:rPr>
    </w:pPr>
    <w:r w:rsidRPr="008A3C14">
      <w:rPr>
        <w:rFonts w:ascii="Century Gothic" w:hAnsi="Century Gothic" w:cs="Calibri"/>
        <w:color w:val="7F7F7F" w:themeColor="text1" w:themeTint="80"/>
        <w:sz w:val="18"/>
        <w:szCs w:val="18"/>
      </w:rPr>
      <w:t xml:space="preserve">Effie </w:t>
    </w:r>
    <w:r w:rsidR="008A3C14" w:rsidRPr="008A3C14">
      <w:rPr>
        <w:rFonts w:ascii="Century Gothic" w:hAnsi="Century Gothic" w:cs="Calibri"/>
        <w:color w:val="7F7F7F" w:themeColor="text1" w:themeTint="80"/>
        <w:sz w:val="18"/>
        <w:szCs w:val="18"/>
      </w:rPr>
      <w:t xml:space="preserve">Academy </w:t>
    </w:r>
    <w:r w:rsidRPr="008A3C14">
      <w:rPr>
        <w:rFonts w:ascii="Century Gothic" w:hAnsi="Century Gothic" w:cs="Calibri"/>
        <w:color w:val="7F7F7F" w:themeColor="text1" w:themeTint="80"/>
        <w:sz w:val="18"/>
        <w:szCs w:val="18"/>
      </w:rPr>
      <w:t>College 202</w:t>
    </w:r>
    <w:r w:rsidR="008F3055" w:rsidRPr="008A3C14">
      <w:rPr>
        <w:rFonts w:ascii="Century Gothic" w:hAnsi="Century Gothic" w:cs="Calibri"/>
        <w:color w:val="7F7F7F" w:themeColor="text1" w:themeTint="80"/>
        <w:sz w:val="18"/>
        <w:szCs w:val="18"/>
      </w:rPr>
      <w:t>5</w:t>
    </w:r>
    <w:r w:rsidRPr="008A3C14">
      <w:rPr>
        <w:rFonts w:ascii="Century Gothic" w:hAnsi="Century Gothic" w:cs="Calibri"/>
        <w:color w:val="7F7F7F" w:themeColor="text1" w:themeTint="80"/>
        <w:sz w:val="18"/>
        <w:szCs w:val="18"/>
      </w:rPr>
      <w:t xml:space="preserve"> – Effie </w:t>
    </w:r>
    <w:r w:rsidR="00961EFA" w:rsidRPr="008A3C14">
      <w:rPr>
        <w:rFonts w:ascii="Century Gothic" w:hAnsi="Century Gothic" w:cs="Calibri"/>
        <w:color w:val="7F7F7F" w:themeColor="text1" w:themeTint="80"/>
        <w:sz w:val="18"/>
        <w:szCs w:val="18"/>
      </w:rPr>
      <w:t xml:space="preserve">Awards </w:t>
    </w:r>
    <w:r w:rsidRPr="008A3C14">
      <w:rPr>
        <w:rFonts w:ascii="Century Gothic" w:hAnsi="Century Gothic" w:cs="Calibri"/>
        <w:color w:val="7F7F7F" w:themeColor="text1" w:themeTint="80"/>
        <w:sz w:val="18"/>
        <w:szCs w:val="18"/>
      </w:rPr>
      <w:t>Argentina</w:t>
    </w:r>
  </w:p>
  <w:p w14:paraId="70721C77" w14:textId="77777777" w:rsidR="00CC184B" w:rsidRPr="008A3C14" w:rsidRDefault="00CC184B">
    <w:pPr>
      <w:pStyle w:val="Piedepgin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271B" w14:textId="77777777" w:rsidR="008D506C" w:rsidRDefault="008D506C" w:rsidP="0064464F">
      <w:pPr>
        <w:spacing w:after="0" w:line="240" w:lineRule="auto"/>
      </w:pPr>
      <w:r>
        <w:separator/>
      </w:r>
    </w:p>
  </w:footnote>
  <w:footnote w:type="continuationSeparator" w:id="0">
    <w:p w14:paraId="5A37E383" w14:textId="77777777" w:rsidR="008D506C" w:rsidRDefault="008D506C" w:rsidP="0064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D3B7" w14:textId="446DBD70" w:rsidR="00D63F87" w:rsidRPr="00D63F87" w:rsidRDefault="00D63F87" w:rsidP="00D63F87">
    <w:pPr>
      <w:pStyle w:val="Encabezado"/>
      <w:rPr>
        <w:lang w:val="es-AR"/>
      </w:rPr>
    </w:pPr>
    <w:r w:rsidRPr="00D63F87">
      <w:rPr>
        <w:noProof/>
        <w:lang w:val="es-AR"/>
      </w:rPr>
      <w:drawing>
        <wp:inline distT="0" distB="0" distL="0" distR="0" wp14:anchorId="167A52A9" wp14:editId="2BB1C0A3">
          <wp:extent cx="2171700" cy="747024"/>
          <wp:effectExtent l="0" t="0" r="0" b="0"/>
          <wp:docPr id="1345285573" name="Imagen 2" descr="Imagen que contiene 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457922" name="Imagen 2" descr="Imagen que contiene Icon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538" cy="750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E4322" w14:textId="041E8B8C" w:rsidR="00D63F87" w:rsidRDefault="00D63F87">
    <w:pPr>
      <w:pStyle w:val="Encabezado"/>
    </w:pPr>
  </w:p>
  <w:p w14:paraId="46CC6ED6" w14:textId="3C582D98" w:rsidR="00A10E71" w:rsidRDefault="00A10E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7" type="#_x0000_t75" style="width:737.35pt;height:652pt;visibility:visible;mso-wrap-style:square" o:bullet="t">
        <v:imagedata r:id="rId1" o:title=""/>
      </v:shape>
    </w:pict>
  </w:numPicBullet>
  <w:numPicBullet w:numPicBulletId="1">
    <w:pict>
      <v:shape id="_x0000_i1368" type="#_x0000_t75" style="width:482pt;height:386pt;visibility:visible;mso-wrap-style:square" o:bullet="t">
        <v:imagedata r:id="rId2" o:title=""/>
      </v:shape>
    </w:pict>
  </w:numPicBullet>
  <w:numPicBullet w:numPicBulletId="2">
    <w:pict>
      <v:shape id="_x0000_i1369" type="#_x0000_t75" style="width:81.35pt;height:72.65pt;visibility:visible;mso-wrap-style:square" o:bullet="t">
        <v:imagedata r:id="rId3" o:title=""/>
      </v:shape>
    </w:pict>
  </w:numPicBullet>
  <w:numPicBullet w:numPicBulletId="3">
    <w:pict>
      <v:shape id="_x0000_i1370" type="#_x0000_t75" style="width:194.65pt;height:109.35pt;visibility:visible;mso-wrap-style:square" o:bullet="t">
        <v:imagedata r:id="rId4" o:title="viñeta"/>
      </v:shape>
    </w:pict>
  </w:numPicBullet>
  <w:abstractNum w:abstractNumId="0" w15:restartNumberingAfterBreak="0">
    <w:nsid w:val="03FD3977"/>
    <w:multiLevelType w:val="hybridMultilevel"/>
    <w:tmpl w:val="12FA7922"/>
    <w:lvl w:ilvl="0" w:tplc="9AA40E46">
      <w:numFmt w:val="bullet"/>
      <w:lvlText w:val="-"/>
      <w:lvlJc w:val="left"/>
      <w:pPr>
        <w:ind w:left="720" w:hanging="360"/>
      </w:pPr>
      <w:rPr>
        <w:rFonts w:ascii="AvenirNext LT Pro Regular" w:eastAsia="SimSun" w:hAnsi="AvenirNext LT Pro Regular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35F9"/>
    <w:multiLevelType w:val="hybridMultilevel"/>
    <w:tmpl w:val="A640977A"/>
    <w:lvl w:ilvl="0" w:tplc="6E5AF4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D67E6"/>
    <w:multiLevelType w:val="hybridMultilevel"/>
    <w:tmpl w:val="BBC631DC"/>
    <w:lvl w:ilvl="0" w:tplc="1B7E05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5E75"/>
    <w:multiLevelType w:val="multilevel"/>
    <w:tmpl w:val="FAEA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B712FB0"/>
    <w:multiLevelType w:val="multilevel"/>
    <w:tmpl w:val="649A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ED9431F"/>
    <w:multiLevelType w:val="multilevel"/>
    <w:tmpl w:val="788C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254538D"/>
    <w:multiLevelType w:val="hybridMultilevel"/>
    <w:tmpl w:val="28AA5A02"/>
    <w:lvl w:ilvl="0" w:tplc="7B388CB4">
      <w:start w:val="1"/>
      <w:numFmt w:val="bullet"/>
      <w:lvlText w:val="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 w15:restartNumberingAfterBreak="0">
    <w:nsid w:val="14967AE1"/>
    <w:multiLevelType w:val="hybridMultilevel"/>
    <w:tmpl w:val="A782A9D2"/>
    <w:lvl w:ilvl="0" w:tplc="C662584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056A"/>
    <w:multiLevelType w:val="multilevel"/>
    <w:tmpl w:val="B084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EF2650C"/>
    <w:multiLevelType w:val="multilevel"/>
    <w:tmpl w:val="90E8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0035213"/>
    <w:multiLevelType w:val="multilevel"/>
    <w:tmpl w:val="E498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0EB7DB8"/>
    <w:multiLevelType w:val="multilevel"/>
    <w:tmpl w:val="8296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1946F79"/>
    <w:multiLevelType w:val="hybridMultilevel"/>
    <w:tmpl w:val="D08E6528"/>
    <w:lvl w:ilvl="0" w:tplc="A8AA2B4E">
      <w:start w:val="50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27527"/>
    <w:multiLevelType w:val="hybridMultilevel"/>
    <w:tmpl w:val="73EA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B270F"/>
    <w:multiLevelType w:val="multilevel"/>
    <w:tmpl w:val="4758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57D603E"/>
    <w:multiLevelType w:val="hybridMultilevel"/>
    <w:tmpl w:val="0D9C62EE"/>
    <w:lvl w:ilvl="0" w:tplc="FEC216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A8B83D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D340C8E8">
      <w:start w:val="50"/>
      <w:numFmt w:val="bullet"/>
      <w:lvlText w:val="-"/>
      <w:lvlJc w:val="left"/>
      <w:pPr>
        <w:ind w:left="2160" w:hanging="360"/>
      </w:pPr>
      <w:rPr>
        <w:rFonts w:ascii="Verdana" w:eastAsia="SimSu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D72"/>
    <w:multiLevelType w:val="hybridMultilevel"/>
    <w:tmpl w:val="DE9C954E"/>
    <w:lvl w:ilvl="0" w:tplc="FEC216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46114"/>
    <w:multiLevelType w:val="multilevel"/>
    <w:tmpl w:val="2A92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9387E1A"/>
    <w:multiLevelType w:val="multilevel"/>
    <w:tmpl w:val="FD9E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A2E5124"/>
    <w:multiLevelType w:val="hybridMultilevel"/>
    <w:tmpl w:val="65AE5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8CC6F326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5A2157"/>
    <w:multiLevelType w:val="hybridMultilevel"/>
    <w:tmpl w:val="6978A688"/>
    <w:lvl w:ilvl="0" w:tplc="AF4CA81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8346E3"/>
    <w:multiLevelType w:val="hybridMultilevel"/>
    <w:tmpl w:val="28640424"/>
    <w:lvl w:ilvl="0" w:tplc="3118C8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87E16"/>
    <w:multiLevelType w:val="hybridMultilevel"/>
    <w:tmpl w:val="DC3EB7EE"/>
    <w:lvl w:ilvl="0" w:tplc="AF4CA8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77D2C"/>
    <w:multiLevelType w:val="hybridMultilevel"/>
    <w:tmpl w:val="8660A418"/>
    <w:lvl w:ilvl="0" w:tplc="DA48B1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4676B"/>
    <w:multiLevelType w:val="multilevel"/>
    <w:tmpl w:val="6938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F54439D"/>
    <w:multiLevelType w:val="hybridMultilevel"/>
    <w:tmpl w:val="5CD60660"/>
    <w:lvl w:ilvl="0" w:tplc="7B388CB4">
      <w:start w:val="1"/>
      <w:numFmt w:val="bullet"/>
      <w:lvlText w:val="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 w15:restartNumberingAfterBreak="0">
    <w:nsid w:val="3F8B7401"/>
    <w:multiLevelType w:val="hybridMultilevel"/>
    <w:tmpl w:val="4FB896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D2017"/>
    <w:multiLevelType w:val="multilevel"/>
    <w:tmpl w:val="BA14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3E039F9"/>
    <w:multiLevelType w:val="hybridMultilevel"/>
    <w:tmpl w:val="7E7CC56C"/>
    <w:lvl w:ilvl="0" w:tplc="7B388C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83805"/>
    <w:multiLevelType w:val="multilevel"/>
    <w:tmpl w:val="94A2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3E70E38"/>
    <w:multiLevelType w:val="hybridMultilevel"/>
    <w:tmpl w:val="1FE607AA"/>
    <w:lvl w:ilvl="0" w:tplc="835011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2B2DDA"/>
    <w:multiLevelType w:val="hybridMultilevel"/>
    <w:tmpl w:val="9370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31940"/>
    <w:multiLevelType w:val="hybridMultilevel"/>
    <w:tmpl w:val="553068EA"/>
    <w:lvl w:ilvl="0" w:tplc="71B00A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7040A5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255AC"/>
    <w:multiLevelType w:val="hybridMultilevel"/>
    <w:tmpl w:val="C592FB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65E90"/>
    <w:multiLevelType w:val="hybridMultilevel"/>
    <w:tmpl w:val="F4B8E4DA"/>
    <w:lvl w:ilvl="0" w:tplc="C2166E74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C1C71"/>
    <w:multiLevelType w:val="multilevel"/>
    <w:tmpl w:val="BFA6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62D308AB"/>
    <w:multiLevelType w:val="multilevel"/>
    <w:tmpl w:val="6158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2F1041B"/>
    <w:multiLevelType w:val="multilevel"/>
    <w:tmpl w:val="46A2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633F2541"/>
    <w:multiLevelType w:val="multilevel"/>
    <w:tmpl w:val="C472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6104B4C"/>
    <w:multiLevelType w:val="hybridMultilevel"/>
    <w:tmpl w:val="A58C5E8E"/>
    <w:lvl w:ilvl="0" w:tplc="0A802B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F268F"/>
    <w:multiLevelType w:val="hybridMultilevel"/>
    <w:tmpl w:val="71A664F2"/>
    <w:lvl w:ilvl="0" w:tplc="FEC2167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E8477F"/>
    <w:multiLevelType w:val="multilevel"/>
    <w:tmpl w:val="342E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9707F1E"/>
    <w:multiLevelType w:val="hybridMultilevel"/>
    <w:tmpl w:val="DFF0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A7BED"/>
    <w:multiLevelType w:val="hybridMultilevel"/>
    <w:tmpl w:val="6214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31822"/>
    <w:multiLevelType w:val="hybridMultilevel"/>
    <w:tmpl w:val="A5EE142A"/>
    <w:lvl w:ilvl="0" w:tplc="FA6EF2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216C9E"/>
    <w:multiLevelType w:val="hybridMultilevel"/>
    <w:tmpl w:val="52028A30"/>
    <w:lvl w:ilvl="0" w:tplc="F16A3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447BB"/>
    <w:multiLevelType w:val="multilevel"/>
    <w:tmpl w:val="1546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7B831E6C"/>
    <w:multiLevelType w:val="multilevel"/>
    <w:tmpl w:val="9F16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2382902">
    <w:abstractNumId w:val="15"/>
  </w:num>
  <w:num w:numId="2" w16cid:durableId="580721795">
    <w:abstractNumId w:val="32"/>
  </w:num>
  <w:num w:numId="3" w16cid:durableId="1780638105">
    <w:abstractNumId w:val="7"/>
  </w:num>
  <w:num w:numId="4" w16cid:durableId="1082607898">
    <w:abstractNumId w:val="23"/>
  </w:num>
  <w:num w:numId="5" w16cid:durableId="544024154">
    <w:abstractNumId w:val="39"/>
  </w:num>
  <w:num w:numId="6" w16cid:durableId="1772553750">
    <w:abstractNumId w:val="21"/>
  </w:num>
  <w:num w:numId="7" w16cid:durableId="807742361">
    <w:abstractNumId w:val="19"/>
  </w:num>
  <w:num w:numId="8" w16cid:durableId="998195461">
    <w:abstractNumId w:val="44"/>
  </w:num>
  <w:num w:numId="9" w16cid:durableId="461777604">
    <w:abstractNumId w:val="45"/>
  </w:num>
  <w:num w:numId="10" w16cid:durableId="938372086">
    <w:abstractNumId w:val="6"/>
  </w:num>
  <w:num w:numId="11" w16cid:durableId="437992848">
    <w:abstractNumId w:val="28"/>
  </w:num>
  <w:num w:numId="12" w16cid:durableId="1144470144">
    <w:abstractNumId w:val="25"/>
  </w:num>
  <w:num w:numId="13" w16cid:durableId="1715276388">
    <w:abstractNumId w:val="22"/>
  </w:num>
  <w:num w:numId="14" w16cid:durableId="69743726">
    <w:abstractNumId w:val="20"/>
  </w:num>
  <w:num w:numId="15" w16cid:durableId="1125349286">
    <w:abstractNumId w:val="2"/>
  </w:num>
  <w:num w:numId="16" w16cid:durableId="1505897491">
    <w:abstractNumId w:val="31"/>
  </w:num>
  <w:num w:numId="17" w16cid:durableId="484513429">
    <w:abstractNumId w:val="42"/>
  </w:num>
  <w:num w:numId="18" w16cid:durableId="485322756">
    <w:abstractNumId w:val="13"/>
  </w:num>
  <w:num w:numId="19" w16cid:durableId="967855872">
    <w:abstractNumId w:val="12"/>
  </w:num>
  <w:num w:numId="20" w16cid:durableId="794249943">
    <w:abstractNumId w:val="34"/>
  </w:num>
  <w:num w:numId="21" w16cid:durableId="1799645991">
    <w:abstractNumId w:val="43"/>
  </w:num>
  <w:num w:numId="22" w16cid:durableId="1739936395">
    <w:abstractNumId w:val="1"/>
  </w:num>
  <w:num w:numId="23" w16cid:durableId="148834355">
    <w:abstractNumId w:val="30"/>
  </w:num>
  <w:num w:numId="24" w16cid:durableId="289673347">
    <w:abstractNumId w:val="16"/>
  </w:num>
  <w:num w:numId="25" w16cid:durableId="1445034072">
    <w:abstractNumId w:val="40"/>
  </w:num>
  <w:num w:numId="26" w16cid:durableId="1532717492">
    <w:abstractNumId w:val="41"/>
  </w:num>
  <w:num w:numId="27" w16cid:durableId="1498111796">
    <w:abstractNumId w:val="8"/>
  </w:num>
  <w:num w:numId="28" w16cid:durableId="1913537870">
    <w:abstractNumId w:val="24"/>
  </w:num>
  <w:num w:numId="29" w16cid:durableId="149444087">
    <w:abstractNumId w:val="14"/>
  </w:num>
  <w:num w:numId="30" w16cid:durableId="1141195762">
    <w:abstractNumId w:val="29"/>
  </w:num>
  <w:num w:numId="31" w16cid:durableId="2035959620">
    <w:abstractNumId w:val="37"/>
  </w:num>
  <w:num w:numId="32" w16cid:durableId="23799286">
    <w:abstractNumId w:val="3"/>
  </w:num>
  <w:num w:numId="33" w16cid:durableId="510341656">
    <w:abstractNumId w:val="35"/>
  </w:num>
  <w:num w:numId="34" w16cid:durableId="627705780">
    <w:abstractNumId w:val="46"/>
  </w:num>
  <w:num w:numId="35" w16cid:durableId="968244777">
    <w:abstractNumId w:val="9"/>
  </w:num>
  <w:num w:numId="36" w16cid:durableId="975111789">
    <w:abstractNumId w:val="4"/>
  </w:num>
  <w:num w:numId="37" w16cid:durableId="108280892">
    <w:abstractNumId w:val="11"/>
  </w:num>
  <w:num w:numId="38" w16cid:durableId="1664619742">
    <w:abstractNumId w:val="38"/>
  </w:num>
  <w:num w:numId="39" w16cid:durableId="1803385409">
    <w:abstractNumId w:val="27"/>
  </w:num>
  <w:num w:numId="40" w16cid:durableId="1721903051">
    <w:abstractNumId w:val="5"/>
  </w:num>
  <w:num w:numId="41" w16cid:durableId="36008017">
    <w:abstractNumId w:val="36"/>
  </w:num>
  <w:num w:numId="42" w16cid:durableId="318462923">
    <w:abstractNumId w:val="47"/>
  </w:num>
  <w:num w:numId="43" w16cid:durableId="1153183805">
    <w:abstractNumId w:val="17"/>
  </w:num>
  <w:num w:numId="44" w16cid:durableId="1826705610">
    <w:abstractNumId w:val="18"/>
  </w:num>
  <w:num w:numId="45" w16cid:durableId="83383166">
    <w:abstractNumId w:val="10"/>
  </w:num>
  <w:num w:numId="46" w16cid:durableId="520973753">
    <w:abstractNumId w:val="33"/>
  </w:num>
  <w:num w:numId="47" w16cid:durableId="737047646">
    <w:abstractNumId w:val="0"/>
  </w:num>
  <w:num w:numId="48" w16cid:durableId="2301203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wMTUyMLcwMjQ0MLNQ0lEKTi0uzszPAykwN6wFALmjW+8tAAAA"/>
  </w:docVars>
  <w:rsids>
    <w:rsidRoot w:val="000C3140"/>
    <w:rsid w:val="00002EE6"/>
    <w:rsid w:val="000030D1"/>
    <w:rsid w:val="000054F7"/>
    <w:rsid w:val="00007D60"/>
    <w:rsid w:val="0001097A"/>
    <w:rsid w:val="00011A54"/>
    <w:rsid w:val="00015617"/>
    <w:rsid w:val="00016A48"/>
    <w:rsid w:val="00016D99"/>
    <w:rsid w:val="00017903"/>
    <w:rsid w:val="00020CA7"/>
    <w:rsid w:val="00020D2B"/>
    <w:rsid w:val="00021F5E"/>
    <w:rsid w:val="000227E4"/>
    <w:rsid w:val="00022FA0"/>
    <w:rsid w:val="000252F5"/>
    <w:rsid w:val="000253F6"/>
    <w:rsid w:val="00027A41"/>
    <w:rsid w:val="00030F7C"/>
    <w:rsid w:val="00035288"/>
    <w:rsid w:val="00035810"/>
    <w:rsid w:val="00041241"/>
    <w:rsid w:val="000420B7"/>
    <w:rsid w:val="00042615"/>
    <w:rsid w:val="00042BDD"/>
    <w:rsid w:val="000431FD"/>
    <w:rsid w:val="0004606F"/>
    <w:rsid w:val="000501CB"/>
    <w:rsid w:val="00050229"/>
    <w:rsid w:val="000509BD"/>
    <w:rsid w:val="00051064"/>
    <w:rsid w:val="00051645"/>
    <w:rsid w:val="00053753"/>
    <w:rsid w:val="000546A7"/>
    <w:rsid w:val="0005577F"/>
    <w:rsid w:val="00055A13"/>
    <w:rsid w:val="00061577"/>
    <w:rsid w:val="00062665"/>
    <w:rsid w:val="00063482"/>
    <w:rsid w:val="000655A1"/>
    <w:rsid w:val="0007217E"/>
    <w:rsid w:val="00077EE4"/>
    <w:rsid w:val="00083231"/>
    <w:rsid w:val="00084E6E"/>
    <w:rsid w:val="000954FD"/>
    <w:rsid w:val="00097820"/>
    <w:rsid w:val="00097AD8"/>
    <w:rsid w:val="000A0226"/>
    <w:rsid w:val="000A02C3"/>
    <w:rsid w:val="000A0F5E"/>
    <w:rsid w:val="000A1EE3"/>
    <w:rsid w:val="000A2F9D"/>
    <w:rsid w:val="000A3A8C"/>
    <w:rsid w:val="000A5B5F"/>
    <w:rsid w:val="000A6B52"/>
    <w:rsid w:val="000B0455"/>
    <w:rsid w:val="000B2689"/>
    <w:rsid w:val="000B3924"/>
    <w:rsid w:val="000B6607"/>
    <w:rsid w:val="000B66F8"/>
    <w:rsid w:val="000B6E72"/>
    <w:rsid w:val="000B7992"/>
    <w:rsid w:val="000C0B02"/>
    <w:rsid w:val="000C3140"/>
    <w:rsid w:val="000C66DE"/>
    <w:rsid w:val="000D15FB"/>
    <w:rsid w:val="000D296D"/>
    <w:rsid w:val="000D3C9F"/>
    <w:rsid w:val="000D5892"/>
    <w:rsid w:val="000E4B16"/>
    <w:rsid w:val="000F068B"/>
    <w:rsid w:val="000F18A4"/>
    <w:rsid w:val="000F26FA"/>
    <w:rsid w:val="000F63FA"/>
    <w:rsid w:val="001014AF"/>
    <w:rsid w:val="0010247A"/>
    <w:rsid w:val="001037E8"/>
    <w:rsid w:val="00103D54"/>
    <w:rsid w:val="001105EE"/>
    <w:rsid w:val="00110E01"/>
    <w:rsid w:val="00111058"/>
    <w:rsid w:val="00112D5A"/>
    <w:rsid w:val="00112EB2"/>
    <w:rsid w:val="001156F7"/>
    <w:rsid w:val="00121425"/>
    <w:rsid w:val="00122E19"/>
    <w:rsid w:val="00123DA8"/>
    <w:rsid w:val="00130085"/>
    <w:rsid w:val="001303AB"/>
    <w:rsid w:val="00130832"/>
    <w:rsid w:val="001346E3"/>
    <w:rsid w:val="001366F3"/>
    <w:rsid w:val="00140B93"/>
    <w:rsid w:val="00140FD0"/>
    <w:rsid w:val="001412D5"/>
    <w:rsid w:val="00141F83"/>
    <w:rsid w:val="00142546"/>
    <w:rsid w:val="001439C9"/>
    <w:rsid w:val="001444D1"/>
    <w:rsid w:val="00145899"/>
    <w:rsid w:val="00146922"/>
    <w:rsid w:val="00146AF4"/>
    <w:rsid w:val="00147795"/>
    <w:rsid w:val="0015168A"/>
    <w:rsid w:val="001522E2"/>
    <w:rsid w:val="0015295A"/>
    <w:rsid w:val="001532BB"/>
    <w:rsid w:val="0015432E"/>
    <w:rsid w:val="001551F3"/>
    <w:rsid w:val="00157330"/>
    <w:rsid w:val="001617D0"/>
    <w:rsid w:val="0016208D"/>
    <w:rsid w:val="001641BF"/>
    <w:rsid w:val="00166630"/>
    <w:rsid w:val="00167682"/>
    <w:rsid w:val="00170472"/>
    <w:rsid w:val="00172C19"/>
    <w:rsid w:val="001742D4"/>
    <w:rsid w:val="00174486"/>
    <w:rsid w:val="00175012"/>
    <w:rsid w:val="00182AF6"/>
    <w:rsid w:val="00183D07"/>
    <w:rsid w:val="00185B1D"/>
    <w:rsid w:val="0018690D"/>
    <w:rsid w:val="001877EB"/>
    <w:rsid w:val="00187F0C"/>
    <w:rsid w:val="00191893"/>
    <w:rsid w:val="001932A4"/>
    <w:rsid w:val="00193AB6"/>
    <w:rsid w:val="0019431A"/>
    <w:rsid w:val="0019449A"/>
    <w:rsid w:val="001A1142"/>
    <w:rsid w:val="001A15D9"/>
    <w:rsid w:val="001A1910"/>
    <w:rsid w:val="001A2C32"/>
    <w:rsid w:val="001A3D75"/>
    <w:rsid w:val="001A4F9B"/>
    <w:rsid w:val="001A63BF"/>
    <w:rsid w:val="001B062F"/>
    <w:rsid w:val="001B2720"/>
    <w:rsid w:val="001B3B29"/>
    <w:rsid w:val="001B43C1"/>
    <w:rsid w:val="001B5505"/>
    <w:rsid w:val="001B56FC"/>
    <w:rsid w:val="001B5CD0"/>
    <w:rsid w:val="001B75D6"/>
    <w:rsid w:val="001B77FB"/>
    <w:rsid w:val="001B7E38"/>
    <w:rsid w:val="001C00A1"/>
    <w:rsid w:val="001C04DB"/>
    <w:rsid w:val="001C2EB8"/>
    <w:rsid w:val="001C474F"/>
    <w:rsid w:val="001C6D77"/>
    <w:rsid w:val="001D0932"/>
    <w:rsid w:val="001D2A28"/>
    <w:rsid w:val="001D5919"/>
    <w:rsid w:val="001D6F96"/>
    <w:rsid w:val="001D767F"/>
    <w:rsid w:val="001D7FF3"/>
    <w:rsid w:val="001E19A0"/>
    <w:rsid w:val="001E3D93"/>
    <w:rsid w:val="001E405C"/>
    <w:rsid w:val="001E419E"/>
    <w:rsid w:val="001E42C3"/>
    <w:rsid w:val="001E466C"/>
    <w:rsid w:val="001E5642"/>
    <w:rsid w:val="001E6B22"/>
    <w:rsid w:val="001F273A"/>
    <w:rsid w:val="001F32B9"/>
    <w:rsid w:val="001F34D1"/>
    <w:rsid w:val="001F4603"/>
    <w:rsid w:val="001F4D9A"/>
    <w:rsid w:val="001F6B5B"/>
    <w:rsid w:val="002005A2"/>
    <w:rsid w:val="00200875"/>
    <w:rsid w:val="00200EB6"/>
    <w:rsid w:val="002011F6"/>
    <w:rsid w:val="00204B64"/>
    <w:rsid w:val="002051F2"/>
    <w:rsid w:val="00206158"/>
    <w:rsid w:val="00207062"/>
    <w:rsid w:val="002105AD"/>
    <w:rsid w:val="002109DC"/>
    <w:rsid w:val="00212A89"/>
    <w:rsid w:val="00213DCD"/>
    <w:rsid w:val="00215F9D"/>
    <w:rsid w:val="00220772"/>
    <w:rsid w:val="002208A8"/>
    <w:rsid w:val="00222008"/>
    <w:rsid w:val="0022503F"/>
    <w:rsid w:val="00226321"/>
    <w:rsid w:val="002266C2"/>
    <w:rsid w:val="00230D2B"/>
    <w:rsid w:val="00231773"/>
    <w:rsid w:val="0023659A"/>
    <w:rsid w:val="002366A7"/>
    <w:rsid w:val="0023716B"/>
    <w:rsid w:val="00243080"/>
    <w:rsid w:val="002438F5"/>
    <w:rsid w:val="00243D2D"/>
    <w:rsid w:val="00246771"/>
    <w:rsid w:val="00247CF1"/>
    <w:rsid w:val="0025190C"/>
    <w:rsid w:val="002523EE"/>
    <w:rsid w:val="00252CD2"/>
    <w:rsid w:val="00253AF5"/>
    <w:rsid w:val="00253EDA"/>
    <w:rsid w:val="0025475B"/>
    <w:rsid w:val="00255068"/>
    <w:rsid w:val="002552E7"/>
    <w:rsid w:val="002605E5"/>
    <w:rsid w:val="002609DE"/>
    <w:rsid w:val="00260C95"/>
    <w:rsid w:val="00263EB8"/>
    <w:rsid w:val="00266098"/>
    <w:rsid w:val="0026702D"/>
    <w:rsid w:val="002672B5"/>
    <w:rsid w:val="00270D42"/>
    <w:rsid w:val="00271CFB"/>
    <w:rsid w:val="0027268F"/>
    <w:rsid w:val="00273576"/>
    <w:rsid w:val="00273B95"/>
    <w:rsid w:val="00274E0F"/>
    <w:rsid w:val="00276FFD"/>
    <w:rsid w:val="00280987"/>
    <w:rsid w:val="00282ACC"/>
    <w:rsid w:val="00282D35"/>
    <w:rsid w:val="00285B72"/>
    <w:rsid w:val="002906FB"/>
    <w:rsid w:val="00292D9B"/>
    <w:rsid w:val="00294793"/>
    <w:rsid w:val="00294FB5"/>
    <w:rsid w:val="002A0B0D"/>
    <w:rsid w:val="002A1C62"/>
    <w:rsid w:val="002A237D"/>
    <w:rsid w:val="002A33AD"/>
    <w:rsid w:val="002A4D2E"/>
    <w:rsid w:val="002A5725"/>
    <w:rsid w:val="002A65B6"/>
    <w:rsid w:val="002B2BEE"/>
    <w:rsid w:val="002B7283"/>
    <w:rsid w:val="002C0C38"/>
    <w:rsid w:val="002C0CE1"/>
    <w:rsid w:val="002C1AF0"/>
    <w:rsid w:val="002C2B48"/>
    <w:rsid w:val="002C5BFB"/>
    <w:rsid w:val="002C662A"/>
    <w:rsid w:val="002C7475"/>
    <w:rsid w:val="002D15FD"/>
    <w:rsid w:val="002D1832"/>
    <w:rsid w:val="002D1E9C"/>
    <w:rsid w:val="002D1F3A"/>
    <w:rsid w:val="002D339E"/>
    <w:rsid w:val="002D46C1"/>
    <w:rsid w:val="002D5595"/>
    <w:rsid w:val="002D5D5D"/>
    <w:rsid w:val="002D76F7"/>
    <w:rsid w:val="002D777B"/>
    <w:rsid w:val="002E0640"/>
    <w:rsid w:val="002E290E"/>
    <w:rsid w:val="002E34EB"/>
    <w:rsid w:val="002E42E1"/>
    <w:rsid w:val="002E5922"/>
    <w:rsid w:val="002E64DB"/>
    <w:rsid w:val="002E6D07"/>
    <w:rsid w:val="002E7E94"/>
    <w:rsid w:val="002F06D5"/>
    <w:rsid w:val="002F2F0F"/>
    <w:rsid w:val="002F34B4"/>
    <w:rsid w:val="002F3FF4"/>
    <w:rsid w:val="002F4E8E"/>
    <w:rsid w:val="00300018"/>
    <w:rsid w:val="00300056"/>
    <w:rsid w:val="00300DA5"/>
    <w:rsid w:val="0030169E"/>
    <w:rsid w:val="00301D21"/>
    <w:rsid w:val="00301EED"/>
    <w:rsid w:val="003020BA"/>
    <w:rsid w:val="00303570"/>
    <w:rsid w:val="00303F8D"/>
    <w:rsid w:val="00304DBF"/>
    <w:rsid w:val="00305DF2"/>
    <w:rsid w:val="00306321"/>
    <w:rsid w:val="00306961"/>
    <w:rsid w:val="00306EE0"/>
    <w:rsid w:val="003102B5"/>
    <w:rsid w:val="00310F8F"/>
    <w:rsid w:val="003114F2"/>
    <w:rsid w:val="00314ADC"/>
    <w:rsid w:val="00315362"/>
    <w:rsid w:val="00320139"/>
    <w:rsid w:val="00322D51"/>
    <w:rsid w:val="00324D2C"/>
    <w:rsid w:val="0032646F"/>
    <w:rsid w:val="00330075"/>
    <w:rsid w:val="00332563"/>
    <w:rsid w:val="00332E54"/>
    <w:rsid w:val="00333328"/>
    <w:rsid w:val="00342418"/>
    <w:rsid w:val="00343237"/>
    <w:rsid w:val="003432CB"/>
    <w:rsid w:val="003440EC"/>
    <w:rsid w:val="003445CB"/>
    <w:rsid w:val="00344D04"/>
    <w:rsid w:val="00346DE2"/>
    <w:rsid w:val="003476C6"/>
    <w:rsid w:val="00351C19"/>
    <w:rsid w:val="00352DE7"/>
    <w:rsid w:val="003538FF"/>
    <w:rsid w:val="00354A69"/>
    <w:rsid w:val="00355C7F"/>
    <w:rsid w:val="00356064"/>
    <w:rsid w:val="0035624A"/>
    <w:rsid w:val="00356C48"/>
    <w:rsid w:val="00362ED4"/>
    <w:rsid w:val="00372EA4"/>
    <w:rsid w:val="0037305F"/>
    <w:rsid w:val="00376467"/>
    <w:rsid w:val="00376956"/>
    <w:rsid w:val="0037799C"/>
    <w:rsid w:val="00381341"/>
    <w:rsid w:val="0038409A"/>
    <w:rsid w:val="00385C08"/>
    <w:rsid w:val="00386D81"/>
    <w:rsid w:val="00394C70"/>
    <w:rsid w:val="003954D7"/>
    <w:rsid w:val="00397149"/>
    <w:rsid w:val="003977C6"/>
    <w:rsid w:val="003A1F22"/>
    <w:rsid w:val="003A2312"/>
    <w:rsid w:val="003A438D"/>
    <w:rsid w:val="003A6522"/>
    <w:rsid w:val="003A6AAF"/>
    <w:rsid w:val="003B24F2"/>
    <w:rsid w:val="003C040E"/>
    <w:rsid w:val="003C1275"/>
    <w:rsid w:val="003C4329"/>
    <w:rsid w:val="003C5E7E"/>
    <w:rsid w:val="003C6AA6"/>
    <w:rsid w:val="003C745D"/>
    <w:rsid w:val="003D014C"/>
    <w:rsid w:val="003D01D6"/>
    <w:rsid w:val="003D1C91"/>
    <w:rsid w:val="003D4413"/>
    <w:rsid w:val="003D4BEB"/>
    <w:rsid w:val="003D7743"/>
    <w:rsid w:val="003E04AA"/>
    <w:rsid w:val="003E10BC"/>
    <w:rsid w:val="003E1C4C"/>
    <w:rsid w:val="003E4096"/>
    <w:rsid w:val="003E6E58"/>
    <w:rsid w:val="003F15F5"/>
    <w:rsid w:val="003F3E42"/>
    <w:rsid w:val="003F4DA8"/>
    <w:rsid w:val="003F7E7B"/>
    <w:rsid w:val="0040028B"/>
    <w:rsid w:val="004005F0"/>
    <w:rsid w:val="00400E1F"/>
    <w:rsid w:val="0040414D"/>
    <w:rsid w:val="00404C28"/>
    <w:rsid w:val="0040741A"/>
    <w:rsid w:val="00407FA0"/>
    <w:rsid w:val="004129A7"/>
    <w:rsid w:val="004146B1"/>
    <w:rsid w:val="00414F62"/>
    <w:rsid w:val="0041560E"/>
    <w:rsid w:val="0041758F"/>
    <w:rsid w:val="0041762C"/>
    <w:rsid w:val="004201C0"/>
    <w:rsid w:val="00420838"/>
    <w:rsid w:val="004208AD"/>
    <w:rsid w:val="00421CA8"/>
    <w:rsid w:val="00421E18"/>
    <w:rsid w:val="00422105"/>
    <w:rsid w:val="004249A3"/>
    <w:rsid w:val="00425BCC"/>
    <w:rsid w:val="004310D8"/>
    <w:rsid w:val="0043427C"/>
    <w:rsid w:val="0044334A"/>
    <w:rsid w:val="00446C59"/>
    <w:rsid w:val="0044739B"/>
    <w:rsid w:val="00447AE3"/>
    <w:rsid w:val="004533EE"/>
    <w:rsid w:val="00453BA0"/>
    <w:rsid w:val="00454AD9"/>
    <w:rsid w:val="00454CFE"/>
    <w:rsid w:val="00454D02"/>
    <w:rsid w:val="00456103"/>
    <w:rsid w:val="00456B85"/>
    <w:rsid w:val="00462C0E"/>
    <w:rsid w:val="00462CB0"/>
    <w:rsid w:val="00466E4C"/>
    <w:rsid w:val="00467ADC"/>
    <w:rsid w:val="00467EFC"/>
    <w:rsid w:val="00470764"/>
    <w:rsid w:val="0047227F"/>
    <w:rsid w:val="00472F0D"/>
    <w:rsid w:val="00472F54"/>
    <w:rsid w:val="00473071"/>
    <w:rsid w:val="00473183"/>
    <w:rsid w:val="00473FE4"/>
    <w:rsid w:val="00477574"/>
    <w:rsid w:val="00483778"/>
    <w:rsid w:val="00484ADA"/>
    <w:rsid w:val="00485A35"/>
    <w:rsid w:val="00485F8B"/>
    <w:rsid w:val="00492981"/>
    <w:rsid w:val="00492A13"/>
    <w:rsid w:val="004970F9"/>
    <w:rsid w:val="004A4026"/>
    <w:rsid w:val="004A4D65"/>
    <w:rsid w:val="004B09E2"/>
    <w:rsid w:val="004B0D32"/>
    <w:rsid w:val="004B0DFB"/>
    <w:rsid w:val="004B0E28"/>
    <w:rsid w:val="004B336D"/>
    <w:rsid w:val="004B3644"/>
    <w:rsid w:val="004B3A33"/>
    <w:rsid w:val="004B5C79"/>
    <w:rsid w:val="004B6209"/>
    <w:rsid w:val="004B6725"/>
    <w:rsid w:val="004B6C16"/>
    <w:rsid w:val="004C1BC3"/>
    <w:rsid w:val="004C1C54"/>
    <w:rsid w:val="004C34C5"/>
    <w:rsid w:val="004C3AEE"/>
    <w:rsid w:val="004C5768"/>
    <w:rsid w:val="004C580F"/>
    <w:rsid w:val="004C63B9"/>
    <w:rsid w:val="004C711B"/>
    <w:rsid w:val="004C739B"/>
    <w:rsid w:val="004D0142"/>
    <w:rsid w:val="004D2F81"/>
    <w:rsid w:val="004D6E0C"/>
    <w:rsid w:val="004D7296"/>
    <w:rsid w:val="004D765E"/>
    <w:rsid w:val="004E47B4"/>
    <w:rsid w:val="004E55B1"/>
    <w:rsid w:val="004E62E2"/>
    <w:rsid w:val="004E76A1"/>
    <w:rsid w:val="004F1839"/>
    <w:rsid w:val="004F45B7"/>
    <w:rsid w:val="004F4A31"/>
    <w:rsid w:val="004F5B8E"/>
    <w:rsid w:val="004F71F2"/>
    <w:rsid w:val="004F74EA"/>
    <w:rsid w:val="00501E14"/>
    <w:rsid w:val="00502182"/>
    <w:rsid w:val="0050349E"/>
    <w:rsid w:val="005048E0"/>
    <w:rsid w:val="0050780F"/>
    <w:rsid w:val="00510C40"/>
    <w:rsid w:val="00510C4D"/>
    <w:rsid w:val="00511AC1"/>
    <w:rsid w:val="0051440E"/>
    <w:rsid w:val="0051639D"/>
    <w:rsid w:val="00521DFA"/>
    <w:rsid w:val="00522DB4"/>
    <w:rsid w:val="00523ED0"/>
    <w:rsid w:val="00524128"/>
    <w:rsid w:val="0052438B"/>
    <w:rsid w:val="00524AB2"/>
    <w:rsid w:val="00525BFA"/>
    <w:rsid w:val="00525DC0"/>
    <w:rsid w:val="00526F65"/>
    <w:rsid w:val="00527C68"/>
    <w:rsid w:val="00531AE8"/>
    <w:rsid w:val="005324F2"/>
    <w:rsid w:val="00534F57"/>
    <w:rsid w:val="00535F24"/>
    <w:rsid w:val="0053612C"/>
    <w:rsid w:val="00540DC0"/>
    <w:rsid w:val="00542590"/>
    <w:rsid w:val="00543118"/>
    <w:rsid w:val="00543945"/>
    <w:rsid w:val="00544085"/>
    <w:rsid w:val="005448D6"/>
    <w:rsid w:val="00547992"/>
    <w:rsid w:val="005518AA"/>
    <w:rsid w:val="005523E8"/>
    <w:rsid w:val="00552733"/>
    <w:rsid w:val="00553075"/>
    <w:rsid w:val="00553302"/>
    <w:rsid w:val="0055356F"/>
    <w:rsid w:val="005546EE"/>
    <w:rsid w:val="00560105"/>
    <w:rsid w:val="00561BBB"/>
    <w:rsid w:val="00562A61"/>
    <w:rsid w:val="00562EEF"/>
    <w:rsid w:val="00564503"/>
    <w:rsid w:val="0056549D"/>
    <w:rsid w:val="00571BB5"/>
    <w:rsid w:val="00572078"/>
    <w:rsid w:val="00572839"/>
    <w:rsid w:val="0057349D"/>
    <w:rsid w:val="005744A6"/>
    <w:rsid w:val="0057452E"/>
    <w:rsid w:val="005749B0"/>
    <w:rsid w:val="00574A84"/>
    <w:rsid w:val="0057608C"/>
    <w:rsid w:val="00576430"/>
    <w:rsid w:val="005805E1"/>
    <w:rsid w:val="005872C9"/>
    <w:rsid w:val="00587C6E"/>
    <w:rsid w:val="00591D9C"/>
    <w:rsid w:val="00595088"/>
    <w:rsid w:val="005968EE"/>
    <w:rsid w:val="00597083"/>
    <w:rsid w:val="005A2583"/>
    <w:rsid w:val="005A61C3"/>
    <w:rsid w:val="005A717C"/>
    <w:rsid w:val="005B1786"/>
    <w:rsid w:val="005B1858"/>
    <w:rsid w:val="005C0170"/>
    <w:rsid w:val="005C031C"/>
    <w:rsid w:val="005C03F0"/>
    <w:rsid w:val="005C1775"/>
    <w:rsid w:val="005C2F47"/>
    <w:rsid w:val="005C3784"/>
    <w:rsid w:val="005C5F9E"/>
    <w:rsid w:val="005C735C"/>
    <w:rsid w:val="005E04BE"/>
    <w:rsid w:val="005E3B70"/>
    <w:rsid w:val="005E3FDE"/>
    <w:rsid w:val="005E4831"/>
    <w:rsid w:val="005F3832"/>
    <w:rsid w:val="005F563E"/>
    <w:rsid w:val="005F61C7"/>
    <w:rsid w:val="005F7445"/>
    <w:rsid w:val="005F78C1"/>
    <w:rsid w:val="006004A3"/>
    <w:rsid w:val="00600D94"/>
    <w:rsid w:val="00601867"/>
    <w:rsid w:val="0060222D"/>
    <w:rsid w:val="00610B40"/>
    <w:rsid w:val="006111C5"/>
    <w:rsid w:val="00611605"/>
    <w:rsid w:val="00612D3E"/>
    <w:rsid w:val="0061350E"/>
    <w:rsid w:val="00615744"/>
    <w:rsid w:val="00617313"/>
    <w:rsid w:val="00617D69"/>
    <w:rsid w:val="00621CC0"/>
    <w:rsid w:val="00621E85"/>
    <w:rsid w:val="00623222"/>
    <w:rsid w:val="006243AB"/>
    <w:rsid w:val="00624401"/>
    <w:rsid w:val="00624817"/>
    <w:rsid w:val="00624F0F"/>
    <w:rsid w:val="00625831"/>
    <w:rsid w:val="00630C44"/>
    <w:rsid w:val="00630DC1"/>
    <w:rsid w:val="006310A9"/>
    <w:rsid w:val="00631E2F"/>
    <w:rsid w:val="00632F65"/>
    <w:rsid w:val="00641B1D"/>
    <w:rsid w:val="00644144"/>
    <w:rsid w:val="0064464F"/>
    <w:rsid w:val="0064522C"/>
    <w:rsid w:val="00647B4B"/>
    <w:rsid w:val="00653EF0"/>
    <w:rsid w:val="00653F86"/>
    <w:rsid w:val="006551E7"/>
    <w:rsid w:val="0065532C"/>
    <w:rsid w:val="006565BD"/>
    <w:rsid w:val="00661215"/>
    <w:rsid w:val="00661C7F"/>
    <w:rsid w:val="0066294C"/>
    <w:rsid w:val="0066316F"/>
    <w:rsid w:val="00665EE6"/>
    <w:rsid w:val="00667C2C"/>
    <w:rsid w:val="00670A16"/>
    <w:rsid w:val="00671985"/>
    <w:rsid w:val="006724F5"/>
    <w:rsid w:val="0067283F"/>
    <w:rsid w:val="006749A0"/>
    <w:rsid w:val="00674F8A"/>
    <w:rsid w:val="00675DFF"/>
    <w:rsid w:val="00676453"/>
    <w:rsid w:val="00680617"/>
    <w:rsid w:val="00682929"/>
    <w:rsid w:val="006831BB"/>
    <w:rsid w:val="006863E3"/>
    <w:rsid w:val="00687431"/>
    <w:rsid w:val="00690173"/>
    <w:rsid w:val="0069191C"/>
    <w:rsid w:val="00695E9C"/>
    <w:rsid w:val="00697225"/>
    <w:rsid w:val="00697669"/>
    <w:rsid w:val="006A16C9"/>
    <w:rsid w:val="006A5EB8"/>
    <w:rsid w:val="006A7A84"/>
    <w:rsid w:val="006B0200"/>
    <w:rsid w:val="006B1364"/>
    <w:rsid w:val="006B5778"/>
    <w:rsid w:val="006C0A50"/>
    <w:rsid w:val="006C0E3F"/>
    <w:rsid w:val="006C12D1"/>
    <w:rsid w:val="006C1566"/>
    <w:rsid w:val="006C3CAA"/>
    <w:rsid w:val="006C3E21"/>
    <w:rsid w:val="006C5C3E"/>
    <w:rsid w:val="006C6E52"/>
    <w:rsid w:val="006C70B1"/>
    <w:rsid w:val="006C7E2A"/>
    <w:rsid w:val="006D0CA3"/>
    <w:rsid w:val="006D2BFA"/>
    <w:rsid w:val="006D4938"/>
    <w:rsid w:val="006D4AFF"/>
    <w:rsid w:val="006D7B8D"/>
    <w:rsid w:val="006D7BD6"/>
    <w:rsid w:val="006E1474"/>
    <w:rsid w:val="006E2B61"/>
    <w:rsid w:val="006E5C16"/>
    <w:rsid w:val="006F2DF4"/>
    <w:rsid w:val="006F3519"/>
    <w:rsid w:val="006F447A"/>
    <w:rsid w:val="006F4C6B"/>
    <w:rsid w:val="006F5FF8"/>
    <w:rsid w:val="006F6973"/>
    <w:rsid w:val="006F708F"/>
    <w:rsid w:val="006F74CB"/>
    <w:rsid w:val="00702373"/>
    <w:rsid w:val="00702621"/>
    <w:rsid w:val="00703A66"/>
    <w:rsid w:val="00704C3E"/>
    <w:rsid w:val="00706925"/>
    <w:rsid w:val="0070697B"/>
    <w:rsid w:val="007118CB"/>
    <w:rsid w:val="00712205"/>
    <w:rsid w:val="00712B92"/>
    <w:rsid w:val="00714080"/>
    <w:rsid w:val="0071514A"/>
    <w:rsid w:val="00720BE5"/>
    <w:rsid w:val="00722ACD"/>
    <w:rsid w:val="00723DD1"/>
    <w:rsid w:val="0072412C"/>
    <w:rsid w:val="00724433"/>
    <w:rsid w:val="007247E1"/>
    <w:rsid w:val="00725137"/>
    <w:rsid w:val="0072556F"/>
    <w:rsid w:val="007255FE"/>
    <w:rsid w:val="00726DD0"/>
    <w:rsid w:val="0073778A"/>
    <w:rsid w:val="00741361"/>
    <w:rsid w:val="00743894"/>
    <w:rsid w:val="0074542A"/>
    <w:rsid w:val="007462CC"/>
    <w:rsid w:val="00747261"/>
    <w:rsid w:val="007504C5"/>
    <w:rsid w:val="007509BE"/>
    <w:rsid w:val="00751082"/>
    <w:rsid w:val="007531FA"/>
    <w:rsid w:val="007533D3"/>
    <w:rsid w:val="00753F53"/>
    <w:rsid w:val="007551A4"/>
    <w:rsid w:val="007563B2"/>
    <w:rsid w:val="007567F1"/>
    <w:rsid w:val="0075737B"/>
    <w:rsid w:val="0075766A"/>
    <w:rsid w:val="0076579B"/>
    <w:rsid w:val="00766F63"/>
    <w:rsid w:val="00767E6D"/>
    <w:rsid w:val="00771A45"/>
    <w:rsid w:val="00772BE0"/>
    <w:rsid w:val="00772E1F"/>
    <w:rsid w:val="007774D8"/>
    <w:rsid w:val="0077759A"/>
    <w:rsid w:val="007803E5"/>
    <w:rsid w:val="007823BC"/>
    <w:rsid w:val="007828A1"/>
    <w:rsid w:val="00783665"/>
    <w:rsid w:val="00785316"/>
    <w:rsid w:val="00786634"/>
    <w:rsid w:val="00792021"/>
    <w:rsid w:val="007941AD"/>
    <w:rsid w:val="00794B46"/>
    <w:rsid w:val="00796495"/>
    <w:rsid w:val="007A058A"/>
    <w:rsid w:val="007A31F7"/>
    <w:rsid w:val="007A430B"/>
    <w:rsid w:val="007A5701"/>
    <w:rsid w:val="007A7EA9"/>
    <w:rsid w:val="007B13BB"/>
    <w:rsid w:val="007B4A0C"/>
    <w:rsid w:val="007B4E94"/>
    <w:rsid w:val="007C0D33"/>
    <w:rsid w:val="007C29B4"/>
    <w:rsid w:val="007C33DC"/>
    <w:rsid w:val="007C3CDC"/>
    <w:rsid w:val="007C456E"/>
    <w:rsid w:val="007C50BF"/>
    <w:rsid w:val="007C7439"/>
    <w:rsid w:val="007C79D6"/>
    <w:rsid w:val="007D08CD"/>
    <w:rsid w:val="007D08EE"/>
    <w:rsid w:val="007D0F37"/>
    <w:rsid w:val="007D23B0"/>
    <w:rsid w:val="007D4BC2"/>
    <w:rsid w:val="007D71FA"/>
    <w:rsid w:val="007E0E12"/>
    <w:rsid w:val="007E324F"/>
    <w:rsid w:val="007E32F9"/>
    <w:rsid w:val="007E38FC"/>
    <w:rsid w:val="007E4537"/>
    <w:rsid w:val="007E4AD6"/>
    <w:rsid w:val="007E6C5A"/>
    <w:rsid w:val="007E7B08"/>
    <w:rsid w:val="007F3DEE"/>
    <w:rsid w:val="007F532E"/>
    <w:rsid w:val="007F7FDD"/>
    <w:rsid w:val="00800921"/>
    <w:rsid w:val="008009E6"/>
    <w:rsid w:val="00801F59"/>
    <w:rsid w:val="00807442"/>
    <w:rsid w:val="00811594"/>
    <w:rsid w:val="00811A07"/>
    <w:rsid w:val="00811C96"/>
    <w:rsid w:val="00811FED"/>
    <w:rsid w:val="00814A49"/>
    <w:rsid w:val="0081516A"/>
    <w:rsid w:val="00815844"/>
    <w:rsid w:val="00820321"/>
    <w:rsid w:val="0082122F"/>
    <w:rsid w:val="00824105"/>
    <w:rsid w:val="00824909"/>
    <w:rsid w:val="0082545B"/>
    <w:rsid w:val="00827E71"/>
    <w:rsid w:val="008317D5"/>
    <w:rsid w:val="008329CF"/>
    <w:rsid w:val="00832AD7"/>
    <w:rsid w:val="00832E4E"/>
    <w:rsid w:val="008331AD"/>
    <w:rsid w:val="00834984"/>
    <w:rsid w:val="00834D0C"/>
    <w:rsid w:val="008415A8"/>
    <w:rsid w:val="00842637"/>
    <w:rsid w:val="008428AD"/>
    <w:rsid w:val="0084641E"/>
    <w:rsid w:val="00851F7C"/>
    <w:rsid w:val="008530EE"/>
    <w:rsid w:val="00853802"/>
    <w:rsid w:val="0085585A"/>
    <w:rsid w:val="00855E30"/>
    <w:rsid w:val="0086106B"/>
    <w:rsid w:val="00863EDB"/>
    <w:rsid w:val="00865ED9"/>
    <w:rsid w:val="00867EE9"/>
    <w:rsid w:val="008717F6"/>
    <w:rsid w:val="008733C4"/>
    <w:rsid w:val="00874679"/>
    <w:rsid w:val="00876100"/>
    <w:rsid w:val="00876174"/>
    <w:rsid w:val="0087720A"/>
    <w:rsid w:val="00877FE0"/>
    <w:rsid w:val="0088036F"/>
    <w:rsid w:val="00882B9A"/>
    <w:rsid w:val="00885205"/>
    <w:rsid w:val="00886DE9"/>
    <w:rsid w:val="00887985"/>
    <w:rsid w:val="00887D19"/>
    <w:rsid w:val="00887FB6"/>
    <w:rsid w:val="0089306B"/>
    <w:rsid w:val="00893BD3"/>
    <w:rsid w:val="00894B66"/>
    <w:rsid w:val="008960C5"/>
    <w:rsid w:val="008963C0"/>
    <w:rsid w:val="008A18CE"/>
    <w:rsid w:val="008A3C14"/>
    <w:rsid w:val="008A5A56"/>
    <w:rsid w:val="008A75DE"/>
    <w:rsid w:val="008B01A5"/>
    <w:rsid w:val="008B1500"/>
    <w:rsid w:val="008B2E81"/>
    <w:rsid w:val="008B37A8"/>
    <w:rsid w:val="008B41C7"/>
    <w:rsid w:val="008B4ECC"/>
    <w:rsid w:val="008B4F2E"/>
    <w:rsid w:val="008B5DD5"/>
    <w:rsid w:val="008B6449"/>
    <w:rsid w:val="008C0540"/>
    <w:rsid w:val="008C0A01"/>
    <w:rsid w:val="008D0445"/>
    <w:rsid w:val="008D25EF"/>
    <w:rsid w:val="008D491C"/>
    <w:rsid w:val="008D506C"/>
    <w:rsid w:val="008D5306"/>
    <w:rsid w:val="008D5B44"/>
    <w:rsid w:val="008D68F8"/>
    <w:rsid w:val="008D71FF"/>
    <w:rsid w:val="008E1263"/>
    <w:rsid w:val="008E145B"/>
    <w:rsid w:val="008E1861"/>
    <w:rsid w:val="008E2D5C"/>
    <w:rsid w:val="008E3259"/>
    <w:rsid w:val="008E3CE3"/>
    <w:rsid w:val="008E6DEA"/>
    <w:rsid w:val="008F3055"/>
    <w:rsid w:val="008F3FE3"/>
    <w:rsid w:val="008F54B2"/>
    <w:rsid w:val="008F59D8"/>
    <w:rsid w:val="008F5C9F"/>
    <w:rsid w:val="008F6447"/>
    <w:rsid w:val="008F6B20"/>
    <w:rsid w:val="008F6DB8"/>
    <w:rsid w:val="00901E8B"/>
    <w:rsid w:val="009057AE"/>
    <w:rsid w:val="00905BD4"/>
    <w:rsid w:val="00905F4B"/>
    <w:rsid w:val="00905F5E"/>
    <w:rsid w:val="009066FF"/>
    <w:rsid w:val="00906F97"/>
    <w:rsid w:val="0091177B"/>
    <w:rsid w:val="00914E26"/>
    <w:rsid w:val="00914F10"/>
    <w:rsid w:val="00920737"/>
    <w:rsid w:val="00921098"/>
    <w:rsid w:val="00921224"/>
    <w:rsid w:val="0092249A"/>
    <w:rsid w:val="00923457"/>
    <w:rsid w:val="00923533"/>
    <w:rsid w:val="00923AEC"/>
    <w:rsid w:val="00925187"/>
    <w:rsid w:val="009255A6"/>
    <w:rsid w:val="00932548"/>
    <w:rsid w:val="00933AEC"/>
    <w:rsid w:val="009377D5"/>
    <w:rsid w:val="00941D6A"/>
    <w:rsid w:val="00942685"/>
    <w:rsid w:val="00943D5C"/>
    <w:rsid w:val="00947E0B"/>
    <w:rsid w:val="00950F58"/>
    <w:rsid w:val="0095286D"/>
    <w:rsid w:val="00953489"/>
    <w:rsid w:val="009546B8"/>
    <w:rsid w:val="00954FD0"/>
    <w:rsid w:val="00955B28"/>
    <w:rsid w:val="009563E2"/>
    <w:rsid w:val="00961EFA"/>
    <w:rsid w:val="00963E2D"/>
    <w:rsid w:val="00965E6C"/>
    <w:rsid w:val="00965F83"/>
    <w:rsid w:val="00966C29"/>
    <w:rsid w:val="009723A4"/>
    <w:rsid w:val="00972595"/>
    <w:rsid w:val="0097312E"/>
    <w:rsid w:val="009737BB"/>
    <w:rsid w:val="009773C4"/>
    <w:rsid w:val="0098429A"/>
    <w:rsid w:val="009858A8"/>
    <w:rsid w:val="00986825"/>
    <w:rsid w:val="00987EF4"/>
    <w:rsid w:val="00991749"/>
    <w:rsid w:val="00991ECA"/>
    <w:rsid w:val="009925FC"/>
    <w:rsid w:val="00992A51"/>
    <w:rsid w:val="009936D5"/>
    <w:rsid w:val="00994BE5"/>
    <w:rsid w:val="009A229B"/>
    <w:rsid w:val="009A5B63"/>
    <w:rsid w:val="009A5F0C"/>
    <w:rsid w:val="009A6059"/>
    <w:rsid w:val="009B13F7"/>
    <w:rsid w:val="009B1D9B"/>
    <w:rsid w:val="009B5F05"/>
    <w:rsid w:val="009C56A5"/>
    <w:rsid w:val="009C675C"/>
    <w:rsid w:val="009C7880"/>
    <w:rsid w:val="009D0C40"/>
    <w:rsid w:val="009D1204"/>
    <w:rsid w:val="009D314A"/>
    <w:rsid w:val="009D3856"/>
    <w:rsid w:val="009D4503"/>
    <w:rsid w:val="009D72F6"/>
    <w:rsid w:val="009D73A6"/>
    <w:rsid w:val="009E0C53"/>
    <w:rsid w:val="009E2616"/>
    <w:rsid w:val="009E4E53"/>
    <w:rsid w:val="009E52A4"/>
    <w:rsid w:val="009E7D55"/>
    <w:rsid w:val="009F1C33"/>
    <w:rsid w:val="009F3236"/>
    <w:rsid w:val="009F6CF8"/>
    <w:rsid w:val="00A04B6C"/>
    <w:rsid w:val="00A06763"/>
    <w:rsid w:val="00A10024"/>
    <w:rsid w:val="00A103FB"/>
    <w:rsid w:val="00A10E71"/>
    <w:rsid w:val="00A13718"/>
    <w:rsid w:val="00A1502C"/>
    <w:rsid w:val="00A20717"/>
    <w:rsid w:val="00A208E8"/>
    <w:rsid w:val="00A209A1"/>
    <w:rsid w:val="00A2156D"/>
    <w:rsid w:val="00A22839"/>
    <w:rsid w:val="00A22D78"/>
    <w:rsid w:val="00A22D7C"/>
    <w:rsid w:val="00A25E98"/>
    <w:rsid w:val="00A25F41"/>
    <w:rsid w:val="00A2704E"/>
    <w:rsid w:val="00A27317"/>
    <w:rsid w:val="00A33490"/>
    <w:rsid w:val="00A37664"/>
    <w:rsid w:val="00A43128"/>
    <w:rsid w:val="00A447C6"/>
    <w:rsid w:val="00A452EB"/>
    <w:rsid w:val="00A51747"/>
    <w:rsid w:val="00A55950"/>
    <w:rsid w:val="00A6081F"/>
    <w:rsid w:val="00A63055"/>
    <w:rsid w:val="00A6548F"/>
    <w:rsid w:val="00A667F3"/>
    <w:rsid w:val="00A671E7"/>
    <w:rsid w:val="00A71544"/>
    <w:rsid w:val="00A76DE6"/>
    <w:rsid w:val="00A77A9F"/>
    <w:rsid w:val="00A77E1C"/>
    <w:rsid w:val="00A80380"/>
    <w:rsid w:val="00A82597"/>
    <w:rsid w:val="00A8349D"/>
    <w:rsid w:val="00A83AE8"/>
    <w:rsid w:val="00A84C69"/>
    <w:rsid w:val="00A85034"/>
    <w:rsid w:val="00A86B87"/>
    <w:rsid w:val="00A90AB9"/>
    <w:rsid w:val="00A920C7"/>
    <w:rsid w:val="00A923FB"/>
    <w:rsid w:val="00A93F1F"/>
    <w:rsid w:val="00A94DAD"/>
    <w:rsid w:val="00A96628"/>
    <w:rsid w:val="00A97EA5"/>
    <w:rsid w:val="00AA0BF3"/>
    <w:rsid w:val="00AA190E"/>
    <w:rsid w:val="00AA2B41"/>
    <w:rsid w:val="00AA2D60"/>
    <w:rsid w:val="00AA72C1"/>
    <w:rsid w:val="00AA746F"/>
    <w:rsid w:val="00AA79E6"/>
    <w:rsid w:val="00AB09EE"/>
    <w:rsid w:val="00AB1A6F"/>
    <w:rsid w:val="00AB2708"/>
    <w:rsid w:val="00AB2E36"/>
    <w:rsid w:val="00AB2EA9"/>
    <w:rsid w:val="00AB332E"/>
    <w:rsid w:val="00AB3473"/>
    <w:rsid w:val="00AC1EFE"/>
    <w:rsid w:val="00AC2FFE"/>
    <w:rsid w:val="00AC3E64"/>
    <w:rsid w:val="00AD000F"/>
    <w:rsid w:val="00AD1672"/>
    <w:rsid w:val="00AD2C4C"/>
    <w:rsid w:val="00AD4508"/>
    <w:rsid w:val="00AD46FE"/>
    <w:rsid w:val="00AD47EE"/>
    <w:rsid w:val="00AD499A"/>
    <w:rsid w:val="00AD7EA3"/>
    <w:rsid w:val="00AE103C"/>
    <w:rsid w:val="00AE27A5"/>
    <w:rsid w:val="00AE3564"/>
    <w:rsid w:val="00AE632C"/>
    <w:rsid w:val="00AE7536"/>
    <w:rsid w:val="00AF181C"/>
    <w:rsid w:val="00AF25E8"/>
    <w:rsid w:val="00AF2768"/>
    <w:rsid w:val="00AF3374"/>
    <w:rsid w:val="00AF466A"/>
    <w:rsid w:val="00AF54EF"/>
    <w:rsid w:val="00AF5C98"/>
    <w:rsid w:val="00AF6123"/>
    <w:rsid w:val="00AF79AF"/>
    <w:rsid w:val="00B01373"/>
    <w:rsid w:val="00B0339E"/>
    <w:rsid w:val="00B05718"/>
    <w:rsid w:val="00B07B33"/>
    <w:rsid w:val="00B07E06"/>
    <w:rsid w:val="00B13525"/>
    <w:rsid w:val="00B1444E"/>
    <w:rsid w:val="00B14A4C"/>
    <w:rsid w:val="00B151EA"/>
    <w:rsid w:val="00B30689"/>
    <w:rsid w:val="00B31258"/>
    <w:rsid w:val="00B32776"/>
    <w:rsid w:val="00B34A60"/>
    <w:rsid w:val="00B363A5"/>
    <w:rsid w:val="00B37842"/>
    <w:rsid w:val="00B439C4"/>
    <w:rsid w:val="00B43BBA"/>
    <w:rsid w:val="00B45348"/>
    <w:rsid w:val="00B458F6"/>
    <w:rsid w:val="00B4721E"/>
    <w:rsid w:val="00B50697"/>
    <w:rsid w:val="00B51843"/>
    <w:rsid w:val="00B56106"/>
    <w:rsid w:val="00B5641A"/>
    <w:rsid w:val="00B604F6"/>
    <w:rsid w:val="00B60F1D"/>
    <w:rsid w:val="00B61EE8"/>
    <w:rsid w:val="00B61F9E"/>
    <w:rsid w:val="00B66D34"/>
    <w:rsid w:val="00B66F15"/>
    <w:rsid w:val="00B73C2C"/>
    <w:rsid w:val="00B74CF9"/>
    <w:rsid w:val="00B7585A"/>
    <w:rsid w:val="00B75F4C"/>
    <w:rsid w:val="00B76472"/>
    <w:rsid w:val="00B76524"/>
    <w:rsid w:val="00B8413E"/>
    <w:rsid w:val="00B912B1"/>
    <w:rsid w:val="00B91B6E"/>
    <w:rsid w:val="00B929D5"/>
    <w:rsid w:val="00BA2645"/>
    <w:rsid w:val="00BA292F"/>
    <w:rsid w:val="00BA4DCF"/>
    <w:rsid w:val="00BA60B2"/>
    <w:rsid w:val="00BB110B"/>
    <w:rsid w:val="00BB1B01"/>
    <w:rsid w:val="00BB2ADF"/>
    <w:rsid w:val="00BB3F3E"/>
    <w:rsid w:val="00BB4A6A"/>
    <w:rsid w:val="00BB58CF"/>
    <w:rsid w:val="00BB6805"/>
    <w:rsid w:val="00BC0E4C"/>
    <w:rsid w:val="00BC1CE5"/>
    <w:rsid w:val="00BC1EB3"/>
    <w:rsid w:val="00BC31B4"/>
    <w:rsid w:val="00BC61C4"/>
    <w:rsid w:val="00BD0586"/>
    <w:rsid w:val="00BD5A83"/>
    <w:rsid w:val="00BD5F4F"/>
    <w:rsid w:val="00BD71F4"/>
    <w:rsid w:val="00BD79B1"/>
    <w:rsid w:val="00BD7E0F"/>
    <w:rsid w:val="00BE1743"/>
    <w:rsid w:val="00BE20C8"/>
    <w:rsid w:val="00BE39E3"/>
    <w:rsid w:val="00BE5EF6"/>
    <w:rsid w:val="00BE6704"/>
    <w:rsid w:val="00BF1067"/>
    <w:rsid w:val="00BF44DC"/>
    <w:rsid w:val="00BF4F20"/>
    <w:rsid w:val="00BF735D"/>
    <w:rsid w:val="00BF7BD2"/>
    <w:rsid w:val="00C00E56"/>
    <w:rsid w:val="00C013E8"/>
    <w:rsid w:val="00C029D5"/>
    <w:rsid w:val="00C05591"/>
    <w:rsid w:val="00C06D89"/>
    <w:rsid w:val="00C0768A"/>
    <w:rsid w:val="00C077A7"/>
    <w:rsid w:val="00C15B4D"/>
    <w:rsid w:val="00C255C1"/>
    <w:rsid w:val="00C25DF6"/>
    <w:rsid w:val="00C27D64"/>
    <w:rsid w:val="00C3184E"/>
    <w:rsid w:val="00C32C01"/>
    <w:rsid w:val="00C33EE3"/>
    <w:rsid w:val="00C34D3E"/>
    <w:rsid w:val="00C3616F"/>
    <w:rsid w:val="00C36C37"/>
    <w:rsid w:val="00C410D2"/>
    <w:rsid w:val="00C41CAB"/>
    <w:rsid w:val="00C427A0"/>
    <w:rsid w:val="00C43F96"/>
    <w:rsid w:val="00C44399"/>
    <w:rsid w:val="00C45F80"/>
    <w:rsid w:val="00C46807"/>
    <w:rsid w:val="00C501FB"/>
    <w:rsid w:val="00C50A7A"/>
    <w:rsid w:val="00C5299F"/>
    <w:rsid w:val="00C57D3C"/>
    <w:rsid w:val="00C60528"/>
    <w:rsid w:val="00C609AF"/>
    <w:rsid w:val="00C671EC"/>
    <w:rsid w:val="00C70A3D"/>
    <w:rsid w:val="00C754F5"/>
    <w:rsid w:val="00C7794D"/>
    <w:rsid w:val="00C82E35"/>
    <w:rsid w:val="00C82F6B"/>
    <w:rsid w:val="00C8341D"/>
    <w:rsid w:val="00C85173"/>
    <w:rsid w:val="00C87AFC"/>
    <w:rsid w:val="00C9060B"/>
    <w:rsid w:val="00C90AC1"/>
    <w:rsid w:val="00C93952"/>
    <w:rsid w:val="00C94F87"/>
    <w:rsid w:val="00CA109E"/>
    <w:rsid w:val="00CA7288"/>
    <w:rsid w:val="00CB2754"/>
    <w:rsid w:val="00CB2AB4"/>
    <w:rsid w:val="00CB39C9"/>
    <w:rsid w:val="00CB5E42"/>
    <w:rsid w:val="00CB5F83"/>
    <w:rsid w:val="00CC184B"/>
    <w:rsid w:val="00CC20D7"/>
    <w:rsid w:val="00CD1ADA"/>
    <w:rsid w:val="00CD2919"/>
    <w:rsid w:val="00CD333F"/>
    <w:rsid w:val="00CD3DE8"/>
    <w:rsid w:val="00CD3E15"/>
    <w:rsid w:val="00CD4146"/>
    <w:rsid w:val="00CD4464"/>
    <w:rsid w:val="00CD53B6"/>
    <w:rsid w:val="00CD5439"/>
    <w:rsid w:val="00CD7C12"/>
    <w:rsid w:val="00CE0943"/>
    <w:rsid w:val="00CE0CA9"/>
    <w:rsid w:val="00CE1AC5"/>
    <w:rsid w:val="00CE2076"/>
    <w:rsid w:val="00CE3D89"/>
    <w:rsid w:val="00CF0DDA"/>
    <w:rsid w:val="00CF1A07"/>
    <w:rsid w:val="00CF4A44"/>
    <w:rsid w:val="00CF54E3"/>
    <w:rsid w:val="00CF7E49"/>
    <w:rsid w:val="00D000F5"/>
    <w:rsid w:val="00D00EEB"/>
    <w:rsid w:val="00D02DC8"/>
    <w:rsid w:val="00D03AA6"/>
    <w:rsid w:val="00D03C0E"/>
    <w:rsid w:val="00D13A39"/>
    <w:rsid w:val="00D20B66"/>
    <w:rsid w:val="00D21D31"/>
    <w:rsid w:val="00D2305F"/>
    <w:rsid w:val="00D25F5D"/>
    <w:rsid w:val="00D30AAF"/>
    <w:rsid w:val="00D335D6"/>
    <w:rsid w:val="00D36512"/>
    <w:rsid w:val="00D36518"/>
    <w:rsid w:val="00D4148E"/>
    <w:rsid w:val="00D4153F"/>
    <w:rsid w:val="00D448EF"/>
    <w:rsid w:val="00D4528E"/>
    <w:rsid w:val="00D4737C"/>
    <w:rsid w:val="00D500CA"/>
    <w:rsid w:val="00D501B1"/>
    <w:rsid w:val="00D53835"/>
    <w:rsid w:val="00D545A4"/>
    <w:rsid w:val="00D56571"/>
    <w:rsid w:val="00D61257"/>
    <w:rsid w:val="00D62520"/>
    <w:rsid w:val="00D62A79"/>
    <w:rsid w:val="00D63F87"/>
    <w:rsid w:val="00D64247"/>
    <w:rsid w:val="00D65B45"/>
    <w:rsid w:val="00D66C8F"/>
    <w:rsid w:val="00D67232"/>
    <w:rsid w:val="00D701D4"/>
    <w:rsid w:val="00D70606"/>
    <w:rsid w:val="00D73F07"/>
    <w:rsid w:val="00D74062"/>
    <w:rsid w:val="00D74E2B"/>
    <w:rsid w:val="00D759AD"/>
    <w:rsid w:val="00D77D81"/>
    <w:rsid w:val="00D85E45"/>
    <w:rsid w:val="00D877D4"/>
    <w:rsid w:val="00D919E0"/>
    <w:rsid w:val="00D93E0C"/>
    <w:rsid w:val="00D966D3"/>
    <w:rsid w:val="00DA1384"/>
    <w:rsid w:val="00DA4948"/>
    <w:rsid w:val="00DB0768"/>
    <w:rsid w:val="00DB2D10"/>
    <w:rsid w:val="00DB396C"/>
    <w:rsid w:val="00DB3DD6"/>
    <w:rsid w:val="00DB6D30"/>
    <w:rsid w:val="00DB719C"/>
    <w:rsid w:val="00DB7F51"/>
    <w:rsid w:val="00DC1C3B"/>
    <w:rsid w:val="00DC1C7B"/>
    <w:rsid w:val="00DC2AE7"/>
    <w:rsid w:val="00DC2BC6"/>
    <w:rsid w:val="00DC39DE"/>
    <w:rsid w:val="00DC62CD"/>
    <w:rsid w:val="00DC6C9F"/>
    <w:rsid w:val="00DC6F4C"/>
    <w:rsid w:val="00DC78E3"/>
    <w:rsid w:val="00DD22FC"/>
    <w:rsid w:val="00DD35CA"/>
    <w:rsid w:val="00DD3E28"/>
    <w:rsid w:val="00DD4897"/>
    <w:rsid w:val="00DD7552"/>
    <w:rsid w:val="00DD7E31"/>
    <w:rsid w:val="00DE5428"/>
    <w:rsid w:val="00DF1885"/>
    <w:rsid w:val="00DF1F5D"/>
    <w:rsid w:val="00DF2124"/>
    <w:rsid w:val="00DF388E"/>
    <w:rsid w:val="00DF39AA"/>
    <w:rsid w:val="00DF43AD"/>
    <w:rsid w:val="00DF6DCA"/>
    <w:rsid w:val="00DF78FC"/>
    <w:rsid w:val="00E026A9"/>
    <w:rsid w:val="00E03ADD"/>
    <w:rsid w:val="00E053BE"/>
    <w:rsid w:val="00E06A25"/>
    <w:rsid w:val="00E108E1"/>
    <w:rsid w:val="00E10F04"/>
    <w:rsid w:val="00E1101A"/>
    <w:rsid w:val="00E123F6"/>
    <w:rsid w:val="00E13CB8"/>
    <w:rsid w:val="00E1500C"/>
    <w:rsid w:val="00E165EB"/>
    <w:rsid w:val="00E203C5"/>
    <w:rsid w:val="00E211AB"/>
    <w:rsid w:val="00E24B36"/>
    <w:rsid w:val="00E25A6B"/>
    <w:rsid w:val="00E26314"/>
    <w:rsid w:val="00E27DC6"/>
    <w:rsid w:val="00E308EE"/>
    <w:rsid w:val="00E342E4"/>
    <w:rsid w:val="00E370F7"/>
    <w:rsid w:val="00E37D9F"/>
    <w:rsid w:val="00E425F5"/>
    <w:rsid w:val="00E436F1"/>
    <w:rsid w:val="00E43961"/>
    <w:rsid w:val="00E4785B"/>
    <w:rsid w:val="00E53032"/>
    <w:rsid w:val="00E53396"/>
    <w:rsid w:val="00E534CC"/>
    <w:rsid w:val="00E540DB"/>
    <w:rsid w:val="00E5451B"/>
    <w:rsid w:val="00E54948"/>
    <w:rsid w:val="00E56D00"/>
    <w:rsid w:val="00E619AA"/>
    <w:rsid w:val="00E6345D"/>
    <w:rsid w:val="00E708C6"/>
    <w:rsid w:val="00E72A49"/>
    <w:rsid w:val="00E735FD"/>
    <w:rsid w:val="00E737B0"/>
    <w:rsid w:val="00E771E8"/>
    <w:rsid w:val="00E80027"/>
    <w:rsid w:val="00E80434"/>
    <w:rsid w:val="00E83AB5"/>
    <w:rsid w:val="00E83E7A"/>
    <w:rsid w:val="00E845E3"/>
    <w:rsid w:val="00E84B7C"/>
    <w:rsid w:val="00E85504"/>
    <w:rsid w:val="00E867EA"/>
    <w:rsid w:val="00E87CE8"/>
    <w:rsid w:val="00E92177"/>
    <w:rsid w:val="00E93817"/>
    <w:rsid w:val="00EA09A0"/>
    <w:rsid w:val="00EA5538"/>
    <w:rsid w:val="00EA65A0"/>
    <w:rsid w:val="00EA706E"/>
    <w:rsid w:val="00EB2786"/>
    <w:rsid w:val="00EB3FE0"/>
    <w:rsid w:val="00EB5316"/>
    <w:rsid w:val="00EB7083"/>
    <w:rsid w:val="00EC0930"/>
    <w:rsid w:val="00EC09FC"/>
    <w:rsid w:val="00EC18E5"/>
    <w:rsid w:val="00EC1B65"/>
    <w:rsid w:val="00EC2AE0"/>
    <w:rsid w:val="00EC323D"/>
    <w:rsid w:val="00EC3D3B"/>
    <w:rsid w:val="00EC452D"/>
    <w:rsid w:val="00EC6D0A"/>
    <w:rsid w:val="00EC7A93"/>
    <w:rsid w:val="00EC7F56"/>
    <w:rsid w:val="00ED0B48"/>
    <w:rsid w:val="00ED10D2"/>
    <w:rsid w:val="00ED2602"/>
    <w:rsid w:val="00ED26DD"/>
    <w:rsid w:val="00ED2C3C"/>
    <w:rsid w:val="00ED3439"/>
    <w:rsid w:val="00ED387B"/>
    <w:rsid w:val="00ED3D8F"/>
    <w:rsid w:val="00ED7DF5"/>
    <w:rsid w:val="00EE1760"/>
    <w:rsid w:val="00EE1CC5"/>
    <w:rsid w:val="00EE3141"/>
    <w:rsid w:val="00EE3B98"/>
    <w:rsid w:val="00EE4D89"/>
    <w:rsid w:val="00EE723C"/>
    <w:rsid w:val="00EE7836"/>
    <w:rsid w:val="00EF2DB6"/>
    <w:rsid w:val="00EF3058"/>
    <w:rsid w:val="00EF7A5E"/>
    <w:rsid w:val="00F033EC"/>
    <w:rsid w:val="00F04E0D"/>
    <w:rsid w:val="00F05A81"/>
    <w:rsid w:val="00F05E71"/>
    <w:rsid w:val="00F1084D"/>
    <w:rsid w:val="00F1217F"/>
    <w:rsid w:val="00F144AD"/>
    <w:rsid w:val="00F20179"/>
    <w:rsid w:val="00F21A80"/>
    <w:rsid w:val="00F22087"/>
    <w:rsid w:val="00F273D8"/>
    <w:rsid w:val="00F303A8"/>
    <w:rsid w:val="00F3044E"/>
    <w:rsid w:val="00F30E9C"/>
    <w:rsid w:val="00F310B6"/>
    <w:rsid w:val="00F31752"/>
    <w:rsid w:val="00F4047A"/>
    <w:rsid w:val="00F4184D"/>
    <w:rsid w:val="00F43193"/>
    <w:rsid w:val="00F4503D"/>
    <w:rsid w:val="00F45930"/>
    <w:rsid w:val="00F470EE"/>
    <w:rsid w:val="00F475CA"/>
    <w:rsid w:val="00F51414"/>
    <w:rsid w:val="00F517A6"/>
    <w:rsid w:val="00F52231"/>
    <w:rsid w:val="00F52498"/>
    <w:rsid w:val="00F5511E"/>
    <w:rsid w:val="00F607DD"/>
    <w:rsid w:val="00F60AB2"/>
    <w:rsid w:val="00F62B92"/>
    <w:rsid w:val="00F6492E"/>
    <w:rsid w:val="00F65E47"/>
    <w:rsid w:val="00F663AE"/>
    <w:rsid w:val="00F70C95"/>
    <w:rsid w:val="00F740D8"/>
    <w:rsid w:val="00F74460"/>
    <w:rsid w:val="00F74882"/>
    <w:rsid w:val="00F7541A"/>
    <w:rsid w:val="00F76844"/>
    <w:rsid w:val="00F77A84"/>
    <w:rsid w:val="00F8043D"/>
    <w:rsid w:val="00F80B87"/>
    <w:rsid w:val="00F8373C"/>
    <w:rsid w:val="00F838C8"/>
    <w:rsid w:val="00F84EB1"/>
    <w:rsid w:val="00F85A8B"/>
    <w:rsid w:val="00F8784F"/>
    <w:rsid w:val="00F87CBA"/>
    <w:rsid w:val="00F90C4B"/>
    <w:rsid w:val="00F94819"/>
    <w:rsid w:val="00F94AD2"/>
    <w:rsid w:val="00F9729D"/>
    <w:rsid w:val="00F97D2E"/>
    <w:rsid w:val="00FA0F61"/>
    <w:rsid w:val="00FA2D59"/>
    <w:rsid w:val="00FA2E4C"/>
    <w:rsid w:val="00FA6757"/>
    <w:rsid w:val="00FA6CAF"/>
    <w:rsid w:val="00FB102D"/>
    <w:rsid w:val="00FB106A"/>
    <w:rsid w:val="00FB4070"/>
    <w:rsid w:val="00FB4601"/>
    <w:rsid w:val="00FB6074"/>
    <w:rsid w:val="00FC3E9C"/>
    <w:rsid w:val="00FC4902"/>
    <w:rsid w:val="00FC6424"/>
    <w:rsid w:val="00FC65B7"/>
    <w:rsid w:val="00FC7235"/>
    <w:rsid w:val="00FC7636"/>
    <w:rsid w:val="00FC7763"/>
    <w:rsid w:val="00FD0FF0"/>
    <w:rsid w:val="00FD5CA0"/>
    <w:rsid w:val="00FD665D"/>
    <w:rsid w:val="00FD709D"/>
    <w:rsid w:val="00FE0991"/>
    <w:rsid w:val="00FE13A7"/>
    <w:rsid w:val="00FE5908"/>
    <w:rsid w:val="00FE66F0"/>
    <w:rsid w:val="00FF1D43"/>
    <w:rsid w:val="00FF2341"/>
    <w:rsid w:val="00FF24E5"/>
    <w:rsid w:val="00FF3226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31BA13"/>
  <w15:docId w15:val="{E57E8AF3-A7C4-4C57-99BD-3CA671AA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SimSun" w:hAnsi="Georg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0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A69"/>
    <w:pPr>
      <w:spacing w:after="160" w:line="312" w:lineRule="auto"/>
    </w:pPr>
    <w:rPr>
      <w:color w:val="323232"/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Line"/>
    <w:link w:val="Ttulo2Car"/>
    <w:uiPriority w:val="3"/>
    <w:qFormat/>
    <w:pPr>
      <w:keepNext/>
      <w:keepLines/>
      <w:spacing w:after="0" w:line="264" w:lineRule="auto"/>
      <w:jc w:val="center"/>
      <w:outlineLvl w:val="1"/>
    </w:pPr>
    <w:rPr>
      <w:rFonts w:ascii="Arial Black" w:hAnsi="Arial Black"/>
      <w:color w:val="FFFFF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4"/>
    <w:qFormat/>
    <w:pPr>
      <w:keepNext/>
      <w:keepLines/>
      <w:spacing w:after="60" w:line="240" w:lineRule="auto"/>
      <w:jc w:val="center"/>
      <w:outlineLvl w:val="2"/>
    </w:pPr>
    <w:rPr>
      <w:rFonts w:ascii="Arial Black" w:hAnsi="Arial Black"/>
      <w:caps/>
      <w:color w:val="FFFFFF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keepLines/>
      <w:spacing w:before="40" w:after="0"/>
      <w:outlineLvl w:val="3"/>
    </w:pPr>
    <w:rPr>
      <w:rFonts w:ascii="Arial Black" w:hAnsi="Arial Black"/>
      <w:color w:val="AD984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Ttulo"/>
    <w:link w:val="SubttuloCar"/>
    <w:qFormat/>
    <w:pPr>
      <w:numPr>
        <w:ilvl w:val="1"/>
      </w:numPr>
      <w:spacing w:before="480"/>
    </w:pPr>
    <w:rPr>
      <w:color w:val="AD9841"/>
    </w:rPr>
  </w:style>
  <w:style w:type="character" w:customStyle="1" w:styleId="SubttuloCar">
    <w:name w:val="Subtítulo Car"/>
    <w:link w:val="Subttulo"/>
    <w:rPr>
      <w:rFonts w:ascii="Arial Black" w:eastAsia="SimSun" w:hAnsi="Arial Black" w:cs="Times New Roman"/>
      <w:caps/>
      <w:color w:val="AD9841"/>
      <w:kern w:val="28"/>
      <w:sz w:val="80"/>
      <w:szCs w:val="80"/>
    </w:rPr>
  </w:style>
  <w:style w:type="paragraph" w:styleId="Ttulo">
    <w:name w:val="Title"/>
    <w:basedOn w:val="Normal"/>
    <w:next w:val="Normal"/>
    <w:link w:val="TtuloCar"/>
    <w:qFormat/>
    <w:pPr>
      <w:spacing w:after="0" w:line="204" w:lineRule="auto"/>
    </w:pPr>
    <w:rPr>
      <w:rFonts w:ascii="Arial Black" w:hAnsi="Arial Black"/>
      <w:caps/>
      <w:kern w:val="28"/>
      <w:sz w:val="80"/>
      <w:szCs w:val="80"/>
    </w:rPr>
  </w:style>
  <w:style w:type="character" w:customStyle="1" w:styleId="TtuloCar">
    <w:name w:val="Título Car"/>
    <w:link w:val="Ttulo"/>
    <w:rPr>
      <w:rFonts w:ascii="Arial Black" w:eastAsia="SimSun" w:hAnsi="Arial Black" w:cs="Times New Roman"/>
      <w:caps/>
      <w:kern w:val="28"/>
      <w:sz w:val="80"/>
      <w:szCs w:val="80"/>
    </w:rPr>
  </w:style>
  <w:style w:type="character" w:customStyle="1" w:styleId="Ttulo1Car">
    <w:name w:val="Título 1 Car"/>
    <w:link w:val="Ttulo1"/>
    <w:uiPriority w:val="3"/>
    <w:rPr>
      <w:b/>
      <w:bCs/>
      <w:sz w:val="28"/>
      <w:szCs w:val="28"/>
    </w:rPr>
  </w:style>
  <w:style w:type="character" w:customStyle="1" w:styleId="LightGrid-Accent11">
    <w:name w:val="Light Grid - Accent 11"/>
    <w:uiPriority w:val="99"/>
    <w:semiHidden/>
    <w:rPr>
      <w:color w:val="808080"/>
    </w:rPr>
  </w:style>
  <w:style w:type="paragraph" w:customStyle="1" w:styleId="MediumShading1-Accent11">
    <w:name w:val="Medium Shading 1 - Accent 11"/>
    <w:qFormat/>
    <w:rPr>
      <w:color w:val="323232"/>
      <w:sz w:val="24"/>
      <w:szCs w:val="24"/>
      <w:lang w:eastAsia="ja-JP"/>
    </w:rPr>
  </w:style>
  <w:style w:type="character" w:customStyle="1" w:styleId="Ttulo2Car">
    <w:name w:val="Título 2 Car"/>
    <w:link w:val="Ttulo2"/>
    <w:uiPriority w:val="3"/>
    <w:rPr>
      <w:rFonts w:ascii="Arial Black" w:eastAsia="SimSun" w:hAnsi="Arial Black" w:cs="Times New Roman"/>
      <w:color w:val="FFFFFF"/>
      <w:sz w:val="28"/>
      <w:szCs w:val="28"/>
    </w:rPr>
  </w:style>
  <w:style w:type="paragraph" w:customStyle="1" w:styleId="Line">
    <w:name w:val="Line"/>
    <w:basedOn w:val="Normal"/>
    <w:next w:val="Ttulo2"/>
    <w:uiPriority w:val="3"/>
    <w:qFormat/>
    <w:pPr>
      <w:pBdr>
        <w:top w:val="single" w:sz="12" w:space="1" w:color="FFFFFF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tulo3Car">
    <w:name w:val="Título 3 Car"/>
    <w:link w:val="Ttulo3"/>
    <w:uiPriority w:val="4"/>
    <w:rPr>
      <w:rFonts w:ascii="Arial Black" w:eastAsia="SimSun" w:hAnsi="Arial Black" w:cs="Times New Roman"/>
      <w:caps/>
      <w:color w:val="FFFFFF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/>
    </w:rPr>
  </w:style>
  <w:style w:type="paragraph" w:styleId="Fecha">
    <w:name w:val="Date"/>
    <w:basedOn w:val="Normal"/>
    <w:link w:val="FechaCar"/>
    <w:uiPriority w:val="5"/>
    <w:unhideWhenUsed/>
    <w:qFormat/>
    <w:pPr>
      <w:spacing w:after="0"/>
      <w:jc w:val="center"/>
    </w:pPr>
    <w:rPr>
      <w:color w:val="FFFFFF"/>
    </w:rPr>
  </w:style>
  <w:style w:type="character" w:customStyle="1" w:styleId="FechaCar">
    <w:name w:val="Fecha Car"/>
    <w:link w:val="Fecha"/>
    <w:uiPriority w:val="5"/>
    <w:rPr>
      <w:color w:val="FFFFFF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Ttulo4Car">
    <w:name w:val="Título 4 Car"/>
    <w:link w:val="Ttulo4"/>
    <w:uiPriority w:val="99"/>
    <w:semiHidden/>
    <w:rPr>
      <w:rFonts w:ascii="Arial Black" w:eastAsia="SimSun" w:hAnsi="Arial Black" w:cs="Times New Roman"/>
      <w:color w:val="AD9841"/>
    </w:rPr>
  </w:style>
  <w:style w:type="character" w:styleId="Hipervnculo">
    <w:name w:val="Hyperlink"/>
    <w:uiPriority w:val="99"/>
    <w:unhideWhenUsed/>
    <w:rsid w:val="001C00A1"/>
    <w:rPr>
      <w:color w:val="AD9841"/>
      <w:u w:val="single"/>
    </w:rPr>
  </w:style>
  <w:style w:type="paragraph" w:customStyle="1" w:styleId="FreeForm">
    <w:name w:val="Free Form"/>
    <w:rsid w:val="00166630"/>
    <w:rPr>
      <w:rFonts w:ascii="Helvetica" w:eastAsia="ヒラギノ角ゴ Pro W3" w:hAnsi="Helvetica"/>
      <w:color w:val="000000"/>
      <w:sz w:val="24"/>
    </w:rPr>
  </w:style>
  <w:style w:type="paragraph" w:customStyle="1" w:styleId="Verdana-Body-9forAnswers">
    <w:name w:val="Verdana-Body-9 (for Answers)"/>
    <w:rsid w:val="00243D2D"/>
    <w:rPr>
      <w:rFonts w:ascii="Verdana" w:eastAsia="ヒラギノ角ゴ Pro W3" w:hAnsi="Verdana"/>
      <w:color w:val="000000"/>
      <w:sz w:val="18"/>
    </w:rPr>
  </w:style>
  <w:style w:type="paragraph" w:customStyle="1" w:styleId="MediumList1-Accent61">
    <w:name w:val="Medium List 1 - Accent 61"/>
    <w:basedOn w:val="Normal"/>
    <w:uiPriority w:val="34"/>
    <w:qFormat/>
    <w:rsid w:val="00243D2D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4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64F"/>
  </w:style>
  <w:style w:type="paragraph" w:styleId="Piedepgina">
    <w:name w:val="footer"/>
    <w:basedOn w:val="Normal"/>
    <w:link w:val="PiedepginaCar"/>
    <w:uiPriority w:val="99"/>
    <w:unhideWhenUsed/>
    <w:rsid w:val="0064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64F"/>
  </w:style>
  <w:style w:type="paragraph" w:customStyle="1" w:styleId="Verdana-Body-11">
    <w:name w:val="Verdana-Body-11"/>
    <w:rsid w:val="00772E1F"/>
    <w:rPr>
      <w:rFonts w:ascii="Verdana" w:eastAsia="ヒラギノ角ゴ Pro W3" w:hAnsi="Verdana"/>
      <w:color w:val="000000"/>
      <w:sz w:val="22"/>
    </w:rPr>
  </w:style>
  <w:style w:type="paragraph" w:customStyle="1" w:styleId="Question">
    <w:name w:val="Question"/>
    <w:rsid w:val="00772E1F"/>
    <w:pPr>
      <w:tabs>
        <w:tab w:val="left" w:pos="660"/>
      </w:tabs>
      <w:spacing w:before="60"/>
      <w:ind w:left="666" w:hanging="566"/>
    </w:pPr>
    <w:rPr>
      <w:rFonts w:ascii="Verdana Bold" w:eastAsia="ヒラギノ角ゴ Pro W3" w:hAnsi="Verdana Bold"/>
      <w:color w:val="444547"/>
    </w:rPr>
  </w:style>
  <w:style w:type="character" w:styleId="Refdecomentario">
    <w:name w:val="annotation reference"/>
    <w:uiPriority w:val="99"/>
    <w:semiHidden/>
    <w:unhideWhenUsed/>
    <w:rsid w:val="00772E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2E1F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772E1F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5C735C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2776"/>
    <w:pPr>
      <w:spacing w:after="160"/>
    </w:pPr>
    <w:rPr>
      <w:rFonts w:ascii="Georgia" w:eastAsia="SimSun" w:hAnsi="Georgia"/>
      <w:b/>
      <w:bCs/>
      <w:color w:val="323232"/>
      <w:lang w:eastAsia="ja-JP"/>
    </w:rPr>
  </w:style>
  <w:style w:type="character" w:customStyle="1" w:styleId="AsuntodelcomentarioCar">
    <w:name w:val="Asunto del comentario Car"/>
    <w:link w:val="Asuntodelcomentario"/>
    <w:uiPriority w:val="99"/>
    <w:semiHidden/>
    <w:rsid w:val="00B32776"/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ColorfulShading-Accent11">
    <w:name w:val="Colorful Shading - Accent 11"/>
    <w:hidden/>
    <w:uiPriority w:val="71"/>
    <w:unhideWhenUsed/>
    <w:rsid w:val="00E56D00"/>
    <w:rPr>
      <w:color w:val="323232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041241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lang w:eastAsia="en-US"/>
    </w:rPr>
  </w:style>
  <w:style w:type="character" w:customStyle="1" w:styleId="apple-converted-space">
    <w:name w:val="apple-converted-space"/>
    <w:rsid w:val="00041241"/>
  </w:style>
  <w:style w:type="character" w:styleId="Hipervnculovisitado">
    <w:name w:val="FollowedHyperlink"/>
    <w:basedOn w:val="Fuentedeprrafopredeter"/>
    <w:uiPriority w:val="99"/>
    <w:semiHidden/>
    <w:unhideWhenUsed/>
    <w:rsid w:val="0010247A"/>
    <w:rPr>
      <w:color w:val="B4975A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07D6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342E4"/>
    <w:pPr>
      <w:ind w:left="720"/>
      <w:contextualSpacing/>
    </w:pPr>
    <w:rPr>
      <w:rFonts w:asciiTheme="minorHAnsi" w:eastAsiaTheme="minorEastAsia" w:hAnsiTheme="minorHAnsi" w:cstheme="minorBidi"/>
      <w:color w:val="323232" w:themeColor="text2"/>
    </w:rPr>
  </w:style>
  <w:style w:type="paragraph" w:styleId="Sinespaciado">
    <w:name w:val="No Spacing"/>
    <w:qFormat/>
    <w:rsid w:val="003A6522"/>
    <w:rPr>
      <w:rFonts w:asciiTheme="minorHAnsi" w:eastAsiaTheme="minorEastAsia" w:hAnsiTheme="minorHAnsi" w:cstheme="minorBidi"/>
      <w:color w:val="323232" w:themeColor="text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ones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NEW Effie Colours">
      <a:dk1>
        <a:srgbClr val="000000"/>
      </a:dk1>
      <a:lt1>
        <a:srgbClr val="FFFFFF"/>
      </a:lt1>
      <a:dk2>
        <a:srgbClr val="323232"/>
      </a:dk2>
      <a:lt2>
        <a:srgbClr val="FFFFFF"/>
      </a:lt2>
      <a:accent1>
        <a:srgbClr val="B4975A"/>
      </a:accent1>
      <a:accent2>
        <a:srgbClr val="B4975A"/>
      </a:accent2>
      <a:accent3>
        <a:srgbClr val="8A8D8F"/>
      </a:accent3>
      <a:accent4>
        <a:srgbClr val="8A8D8F"/>
      </a:accent4>
      <a:accent5>
        <a:srgbClr val="762F18"/>
      </a:accent5>
      <a:accent6>
        <a:srgbClr val="762F18"/>
      </a:accent6>
      <a:hlink>
        <a:srgbClr val="B4975A"/>
      </a:hlink>
      <a:folHlink>
        <a:srgbClr val="B497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B0F6B-06C5-4966-A05F-117A569D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C:\Users\sjones\AppData\Roaming\Microsoft\Templates\Seasonal event flyer.dotx</Template>
  <TotalTime>34</TotalTime>
  <Pages>6</Pages>
  <Words>1641</Words>
  <Characters>9273</Characters>
  <Application>Microsoft Office Word</Application>
  <DocSecurity>0</DocSecurity>
  <Lines>403</Lines>
  <Paragraphs>209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10705</CharactersWithSpaces>
  <SharedDoc>false</SharedDoc>
  <HLinks>
    <vt:vector size="72" baseType="variant">
      <vt:variant>
        <vt:i4>4456525</vt:i4>
      </vt:variant>
      <vt:variant>
        <vt:i4>33</vt:i4>
      </vt:variant>
      <vt:variant>
        <vt:i4>0</vt:i4>
      </vt:variant>
      <vt:variant>
        <vt:i4>5</vt:i4>
      </vt:variant>
      <vt:variant>
        <vt:lpwstr>http://current.effie.org/downloads/2018_NA_SourcingData.pdf</vt:lpwstr>
      </vt:variant>
      <vt:variant>
        <vt:lpwstr/>
      </vt:variant>
      <vt:variant>
        <vt:i4>852042</vt:i4>
      </vt:variant>
      <vt:variant>
        <vt:i4>30</vt:i4>
      </vt:variant>
      <vt:variant>
        <vt:i4>0</vt:i4>
      </vt:variant>
      <vt:variant>
        <vt:i4>5</vt:i4>
      </vt:variant>
      <vt:variant>
        <vt:lpwstr>http://ow.ly/nPF730ePpp0</vt:lpwstr>
      </vt:variant>
      <vt:variant>
        <vt:lpwstr/>
      </vt:variant>
      <vt:variant>
        <vt:i4>4456525</vt:i4>
      </vt:variant>
      <vt:variant>
        <vt:i4>27</vt:i4>
      </vt:variant>
      <vt:variant>
        <vt:i4>0</vt:i4>
      </vt:variant>
      <vt:variant>
        <vt:i4>5</vt:i4>
      </vt:variant>
      <vt:variant>
        <vt:lpwstr>http://current.effie.org/downloads/2018_NA_SourcingData.pdf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http://ow.ly/9hFA30ePpoh</vt:lpwstr>
      </vt:variant>
      <vt:variant>
        <vt:lpwstr/>
      </vt:variant>
      <vt:variant>
        <vt:i4>4456525</vt:i4>
      </vt:variant>
      <vt:variant>
        <vt:i4>21</vt:i4>
      </vt:variant>
      <vt:variant>
        <vt:i4>0</vt:i4>
      </vt:variant>
      <vt:variant>
        <vt:i4>5</vt:i4>
      </vt:variant>
      <vt:variant>
        <vt:lpwstr>http://current.effie.org/downloads/2018_NA_SourcingData.pdf</vt:lpwstr>
      </vt:variant>
      <vt:variant>
        <vt:lpwstr/>
      </vt:variant>
      <vt:variant>
        <vt:i4>5767169</vt:i4>
      </vt:variant>
      <vt:variant>
        <vt:i4>18</vt:i4>
      </vt:variant>
      <vt:variant>
        <vt:i4>0</vt:i4>
      </vt:variant>
      <vt:variant>
        <vt:i4>5</vt:i4>
      </vt:variant>
      <vt:variant>
        <vt:lpwstr>http://ow.ly/VKhy30ePpns</vt:lpwstr>
      </vt:variant>
      <vt:variant>
        <vt:lpwstr/>
      </vt:variant>
      <vt:variant>
        <vt:i4>4456525</vt:i4>
      </vt:variant>
      <vt:variant>
        <vt:i4>15</vt:i4>
      </vt:variant>
      <vt:variant>
        <vt:i4>0</vt:i4>
      </vt:variant>
      <vt:variant>
        <vt:i4>5</vt:i4>
      </vt:variant>
      <vt:variant>
        <vt:lpwstr>http://current.effie.org/downloads/2018_NA_SourcingData.pdf</vt:lpwstr>
      </vt:variant>
      <vt:variant>
        <vt:lpwstr/>
      </vt:variant>
      <vt:variant>
        <vt:i4>4194368</vt:i4>
      </vt:variant>
      <vt:variant>
        <vt:i4>12</vt:i4>
      </vt:variant>
      <vt:variant>
        <vt:i4>0</vt:i4>
      </vt:variant>
      <vt:variant>
        <vt:i4>5</vt:i4>
      </vt:variant>
      <vt:variant>
        <vt:lpwstr>http://ow.ly/Ldl530ePplU</vt:lpwstr>
      </vt:variant>
      <vt:variant>
        <vt:lpwstr/>
      </vt:variant>
      <vt:variant>
        <vt:i4>5111836</vt:i4>
      </vt:variant>
      <vt:variant>
        <vt:i4>9</vt:i4>
      </vt:variant>
      <vt:variant>
        <vt:i4>0</vt:i4>
      </vt:variant>
      <vt:variant>
        <vt:i4>5</vt:i4>
      </vt:variant>
      <vt:variant>
        <vt:lpwstr>http://ow.ly/KwmK30eGLja</vt:lpwstr>
      </vt:variant>
      <vt:variant>
        <vt:lpwstr/>
      </vt:variant>
      <vt:variant>
        <vt:i4>4653148</vt:i4>
      </vt:variant>
      <vt:variant>
        <vt:i4>6</vt:i4>
      </vt:variant>
      <vt:variant>
        <vt:i4>0</vt:i4>
      </vt:variant>
      <vt:variant>
        <vt:i4>5</vt:i4>
      </vt:variant>
      <vt:variant>
        <vt:lpwstr>http://current.effie.org/downloads/2018_NA_FormattingReq_DQ_Sourcing.pdf</vt:lpwstr>
      </vt:variant>
      <vt:variant>
        <vt:lpwstr/>
      </vt:variant>
      <vt:variant>
        <vt:i4>2883686</vt:i4>
      </vt:variant>
      <vt:variant>
        <vt:i4>3</vt:i4>
      </vt:variant>
      <vt:variant>
        <vt:i4>0</vt:i4>
      </vt:variant>
      <vt:variant>
        <vt:i4>5</vt:i4>
      </vt:variant>
      <vt:variant>
        <vt:lpwstr>https://www.effie.org/award_program/award_categories/26</vt:lpwstr>
      </vt:variant>
      <vt:variant>
        <vt:lpwstr/>
      </vt:variant>
      <vt:variant>
        <vt:i4>2097229</vt:i4>
      </vt:variant>
      <vt:variant>
        <vt:i4>0</vt:i4>
      </vt:variant>
      <vt:variant>
        <vt:i4>0</vt:i4>
      </vt:variant>
      <vt:variant>
        <vt:i4>5</vt:i4>
      </vt:variant>
      <vt:variant>
        <vt:lpwstr>https://www.effie.org/award_program/partner/north-america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Jones</dc:creator>
  <cp:keywords/>
  <dc:description/>
  <cp:lastModifiedBy>Rosario Galeano</cp:lastModifiedBy>
  <cp:revision>9</cp:revision>
  <cp:lastPrinted>2023-04-04T21:00:00Z</cp:lastPrinted>
  <dcterms:created xsi:type="dcterms:W3CDTF">2024-06-10T13:15:00Z</dcterms:created>
  <dcterms:modified xsi:type="dcterms:W3CDTF">2025-06-09T17:41:00Z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